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6D" w:rsidRDefault="00D4566D" w:rsidP="0006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473C" w:rsidRDefault="00C5473C" w:rsidP="0006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7ADA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475D5B" w:rsidRDefault="00475D5B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475D5B" w:rsidRDefault="00475D5B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475D5B" w:rsidRDefault="00475D5B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475D5B" w:rsidRDefault="00475D5B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475D5B" w:rsidRDefault="00475D5B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475D5B" w:rsidRPr="00571E34" w:rsidRDefault="00475D5B" w:rsidP="00737ADA">
      <w:pPr>
        <w:spacing w:after="0"/>
        <w:jc w:val="center"/>
        <w:rPr>
          <w:rFonts w:ascii="TH SarabunPSK" w:eastAsia="Calibri" w:hAnsi="TH SarabunPSK" w:cs="TH SarabunPSK"/>
          <w:sz w:val="52"/>
          <w:szCs w:val="52"/>
        </w:rPr>
      </w:pPr>
    </w:p>
    <w:p w:rsidR="00737ADA" w:rsidRPr="00571E34" w:rsidRDefault="00937D7C" w:rsidP="00737ADA">
      <w:pPr>
        <w:spacing w:after="0"/>
        <w:jc w:val="center"/>
        <w:rPr>
          <w:rFonts w:ascii="TH SarabunPSK" w:eastAsia="Calibri" w:hAnsi="TH SarabunPSK" w:cs="TH SarabunPSK"/>
          <w:sz w:val="52"/>
          <w:szCs w:val="52"/>
          <w:cs/>
        </w:rPr>
      </w:pPr>
      <w:r>
        <w:rPr>
          <w:rFonts w:ascii="TH SarabunPSK" w:eastAsia="Calibri" w:hAnsi="TH SarabunPSK" w:cs="TH SarabunPSK" w:hint="cs"/>
          <w:sz w:val="52"/>
          <w:szCs w:val="52"/>
          <w:cs/>
        </w:rPr>
        <w:t>สรุป</w:t>
      </w:r>
      <w:r w:rsidR="00737ADA" w:rsidRPr="00571E34">
        <w:rPr>
          <w:rFonts w:ascii="TH SarabunPSK" w:eastAsia="Calibri" w:hAnsi="TH SarabunPSK" w:cs="TH SarabunPSK" w:hint="cs"/>
          <w:sz w:val="52"/>
          <w:szCs w:val="52"/>
          <w:cs/>
        </w:rPr>
        <w:t>รายงานผลการปฏิบัติงานของ</w:t>
      </w:r>
      <w:r w:rsidR="00475D5B">
        <w:rPr>
          <w:rFonts w:ascii="TH SarabunPSK" w:eastAsia="Calibri" w:hAnsi="TH SarabunPSK" w:cs="TH SarabunPSK" w:hint="cs"/>
          <w:sz w:val="52"/>
          <w:szCs w:val="52"/>
          <w:cs/>
        </w:rPr>
        <w:t>คณะแพทยศาสตร์</w:t>
      </w:r>
    </w:p>
    <w:p w:rsidR="00737ADA" w:rsidRPr="00571E34" w:rsidRDefault="00475D5B" w:rsidP="00737ADA">
      <w:pPr>
        <w:spacing w:after="0"/>
        <w:jc w:val="center"/>
        <w:rPr>
          <w:rFonts w:ascii="TH SarabunPSK" w:eastAsia="Calibri" w:hAnsi="TH SarabunPSK" w:cs="TH SarabunPSK"/>
          <w:sz w:val="52"/>
          <w:szCs w:val="52"/>
        </w:rPr>
      </w:pPr>
      <w:r>
        <w:rPr>
          <w:rFonts w:ascii="TH SarabunPSK" w:eastAsia="Calibri" w:hAnsi="TH SarabunPSK" w:cs="TH SarabunPSK" w:hint="cs"/>
          <w:sz w:val="52"/>
          <w:szCs w:val="52"/>
          <w:cs/>
        </w:rPr>
        <w:t>ระยะเวลา 1 กันยายน 2561 ถึง 3</w:t>
      </w:r>
      <w:r w:rsidR="001E62B9">
        <w:rPr>
          <w:rFonts w:ascii="TH SarabunPSK" w:eastAsia="Calibri" w:hAnsi="TH SarabunPSK" w:cs="TH SarabunPSK" w:hint="cs"/>
          <w:sz w:val="52"/>
          <w:szCs w:val="52"/>
          <w:cs/>
        </w:rPr>
        <w:t>0</w:t>
      </w:r>
      <w:r>
        <w:rPr>
          <w:rFonts w:ascii="TH SarabunPSK" w:eastAsia="Calibri" w:hAnsi="TH SarabunPSK" w:cs="TH SarabunPSK" w:hint="cs"/>
          <w:sz w:val="52"/>
          <w:szCs w:val="52"/>
          <w:cs/>
        </w:rPr>
        <w:t xml:space="preserve"> </w:t>
      </w:r>
      <w:r w:rsidR="001E62B9">
        <w:rPr>
          <w:rFonts w:ascii="TH SarabunPSK" w:eastAsia="Calibri" w:hAnsi="TH SarabunPSK" w:cs="TH SarabunPSK" w:hint="cs"/>
          <w:sz w:val="52"/>
          <w:szCs w:val="52"/>
          <w:cs/>
        </w:rPr>
        <w:t>กันยายน</w:t>
      </w:r>
      <w:bookmarkStart w:id="0" w:name="_GoBack"/>
      <w:bookmarkEnd w:id="0"/>
      <w:r>
        <w:rPr>
          <w:rFonts w:ascii="TH SarabunPSK" w:eastAsia="Calibri" w:hAnsi="TH SarabunPSK" w:cs="TH SarabunPSK" w:hint="cs"/>
          <w:sz w:val="52"/>
          <w:szCs w:val="52"/>
          <w:cs/>
        </w:rPr>
        <w:t xml:space="preserve"> 2562</w:t>
      </w:r>
      <w:r w:rsidR="00737ADA" w:rsidRPr="00571E34">
        <w:rPr>
          <w:rFonts w:ascii="TH SarabunPSK" w:eastAsia="Calibri" w:hAnsi="TH SarabunPSK" w:cs="TH SarabunPSK" w:hint="cs"/>
          <w:sz w:val="52"/>
          <w:szCs w:val="52"/>
          <w:cs/>
        </w:rPr>
        <w:t xml:space="preserve"> </w:t>
      </w: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sz w:val="52"/>
          <w:szCs w:val="52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sz w:val="52"/>
          <w:szCs w:val="52"/>
        </w:rPr>
      </w:pPr>
    </w:p>
    <w:p w:rsidR="00737ADA" w:rsidRDefault="00737ADA" w:rsidP="00737ADA">
      <w:pPr>
        <w:spacing w:after="0"/>
        <w:jc w:val="center"/>
        <w:rPr>
          <w:rFonts w:ascii="TH SarabunPSK" w:eastAsia="Calibri" w:hAnsi="TH SarabunPSK" w:cs="TH SarabunPSK"/>
          <w:sz w:val="52"/>
          <w:szCs w:val="52"/>
        </w:rPr>
      </w:pPr>
    </w:p>
    <w:p w:rsidR="00737ADA" w:rsidRDefault="00737ADA" w:rsidP="00737ADA">
      <w:pPr>
        <w:spacing w:after="0"/>
        <w:jc w:val="center"/>
        <w:rPr>
          <w:rFonts w:ascii="TH SarabunPSK" w:eastAsia="Calibri" w:hAnsi="TH SarabunPSK" w:cs="TH SarabunPSK"/>
          <w:sz w:val="52"/>
          <w:szCs w:val="52"/>
        </w:rPr>
      </w:pPr>
    </w:p>
    <w:p w:rsidR="00475D5B" w:rsidRDefault="00475D5B" w:rsidP="00737ADA">
      <w:pPr>
        <w:spacing w:after="0"/>
        <w:jc w:val="center"/>
        <w:rPr>
          <w:rFonts w:ascii="TH SarabunPSK" w:eastAsia="Calibri" w:hAnsi="TH SarabunPSK" w:cs="TH SarabunPSK"/>
          <w:sz w:val="52"/>
          <w:szCs w:val="52"/>
        </w:rPr>
      </w:pPr>
    </w:p>
    <w:p w:rsidR="00475D5B" w:rsidRDefault="00475D5B" w:rsidP="00737AD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75D5B" w:rsidRPr="00571E34" w:rsidRDefault="00475D5B" w:rsidP="00737AD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Default="00C708B8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หน้า</w:t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5C2C4A" w:rsidRPr="000B4216" w:rsidRDefault="005C2C4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FE386B">
      <w:pPr>
        <w:spacing w:after="0" w:line="240" w:lineRule="auto"/>
        <w:ind w:right="-9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คำนำ</w:t>
      </w:r>
      <w:r w:rsidR="00C708B8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020253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="00C708B8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="00BA568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708B8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C708B8" w:rsidRPr="00BA5689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="00BA568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708B8">
        <w:rPr>
          <w:rFonts w:ascii="TH SarabunPSK" w:eastAsia="Calibri" w:hAnsi="TH SarabunPSK" w:cs="TH SarabunPSK" w:hint="cs"/>
          <w:sz w:val="32"/>
          <w:szCs w:val="32"/>
          <w:cs/>
        </w:rPr>
        <w:t>2</w:t>
      </w:r>
    </w:p>
    <w:p w:rsidR="00737ADA" w:rsidRPr="00571E34" w:rsidRDefault="00737ADA" w:rsidP="00FE386B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FE386B">
      <w:pPr>
        <w:spacing w:after="0" w:line="240" w:lineRule="auto"/>
        <w:ind w:right="-9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บทสรุปสำหรับผู้บริหาร</w:t>
      </w:r>
      <w:r w:rsidR="00C708B8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 w:rsidR="0002025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C708B8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BA5689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C708B8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AF76E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708B8">
        <w:rPr>
          <w:rFonts w:ascii="TH SarabunPSK" w:eastAsia="Calibri" w:hAnsi="TH SarabunPSK" w:cs="TH SarabunPSK" w:hint="cs"/>
          <w:sz w:val="32"/>
          <w:szCs w:val="32"/>
          <w:cs/>
        </w:rPr>
        <w:t>3</w:t>
      </w:r>
    </w:p>
    <w:p w:rsidR="00737ADA" w:rsidRPr="00571E34" w:rsidRDefault="00737ADA" w:rsidP="00FE386B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FE386B">
      <w:pPr>
        <w:spacing w:after="0" w:line="240" w:lineRule="auto"/>
        <w:ind w:right="-9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ตอนที่ 1  ข้อมูลพื้นฐานของคณะ</w:t>
      </w:r>
      <w:r w:rsidR="00B07684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B076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วิทยาลัย</w:t>
      </w:r>
      <w:r w:rsidR="000B4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B4216" w:rsidRPr="000B421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="00B07684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="000B4216" w:rsidRPr="000B421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020253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="00BA5689">
        <w:rPr>
          <w:rFonts w:ascii="TH SarabunPSK" w:eastAsia="Calibri" w:hAnsi="TH SarabunPSK" w:cs="TH SarabunPSK" w:hint="cs"/>
          <w:sz w:val="32"/>
          <w:szCs w:val="32"/>
          <w:cs/>
        </w:rPr>
        <w:t xml:space="preserve">... </w:t>
      </w:r>
      <w:r w:rsidR="000B4216" w:rsidRPr="000B4216">
        <w:rPr>
          <w:rFonts w:ascii="TH SarabunPSK" w:eastAsia="Calibri" w:hAnsi="TH SarabunPSK" w:cs="TH SarabunPSK" w:hint="cs"/>
          <w:sz w:val="32"/>
          <w:szCs w:val="32"/>
          <w:cs/>
        </w:rPr>
        <w:t>7</w:t>
      </w:r>
    </w:p>
    <w:p w:rsidR="00801610" w:rsidRPr="00571E34" w:rsidRDefault="00801610" w:rsidP="00FE386B">
      <w:pPr>
        <w:spacing w:after="0" w:line="240" w:lineRule="auto"/>
        <w:ind w:right="-9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ประวัติความเป็นมา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4216">
        <w:rPr>
          <w:rFonts w:ascii="TH SarabunPSK" w:eastAsia="Calibri" w:hAnsi="TH SarabunPSK" w:cs="TH SarabunPSK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020253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8</w:t>
      </w:r>
    </w:p>
    <w:p w:rsidR="00737ADA" w:rsidRPr="00571E34" w:rsidRDefault="00737ADA" w:rsidP="00FE386B">
      <w:pPr>
        <w:spacing w:after="0" w:line="240" w:lineRule="auto"/>
        <w:ind w:right="-9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074A6A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โครงสร้างองค์กร และโครงสร้างการบริหารงานของคณะ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4216" w:rsidRPr="000B4216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="00020253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  <w:r w:rsidR="007A4D8B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0B4216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BA5689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0B4216">
        <w:rPr>
          <w:rFonts w:ascii="TH SarabunPSK" w:eastAsia="Calibri" w:hAnsi="TH SarabunPSK" w:cs="TH SarabunPSK"/>
          <w:sz w:val="32"/>
          <w:szCs w:val="32"/>
          <w:cs/>
        </w:rPr>
        <w:t>..</w:t>
      </w:r>
      <w:r w:rsidR="00BA568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>9</w:t>
      </w:r>
    </w:p>
    <w:p w:rsidR="00737ADA" w:rsidRPr="00571E34" w:rsidRDefault="00737ADA" w:rsidP="00FE386B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074A6A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 xml:space="preserve">  ข้อมูลจำนวนอาจารย์ บุคลากรสายสนับสนุน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และนิสิต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 10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1.</w:t>
      </w:r>
      <w:r w:rsidR="00074A6A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ข้อมูลหลักสูตรที่เปิดสอน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>............ 13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1.</w:t>
      </w:r>
      <w:r w:rsidR="00074A6A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งบประมาณของคณะ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 14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1.</w:t>
      </w:r>
      <w:r w:rsidR="00074A6A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อาคารสถานที่ของคณะ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 16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0B421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074A6A" w:rsidRDefault="00074A6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F76EB" w:rsidRDefault="00074A6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074A6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นโยบายการบริหารคณะที่คณบดี/ผู้อำนวยการวิทยาลัย/สำนัก  </w:t>
      </w:r>
    </w:p>
    <w:p w:rsidR="00074A6A" w:rsidRPr="00AF76EB" w:rsidRDefault="00AF76EB" w:rsidP="001A7BA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074A6A" w:rsidRPr="00074A6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ตามที่แถลงต่อสภามหาวิทยาลัย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F76E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 17</w:t>
      </w:r>
    </w:p>
    <w:p w:rsidR="00074A6A" w:rsidRPr="00571E34" w:rsidRDefault="00074A6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4A6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F76EB" w:rsidRDefault="00074A6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</w:t>
      </w:r>
      <w:r w:rsidR="00AB77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เชิงวิเคราะห์</w:t>
      </w:r>
      <w:r w:rsidR="00F877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สังเคราะห์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ผลการดำเนินงานตาม</w:t>
      </w:r>
      <w:r w:rsidRPr="00074A6A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นโยบายการบริหารคณะที่คณบดี/</w:t>
      </w:r>
    </w:p>
    <w:p w:rsidR="00074A6A" w:rsidRPr="00571E34" w:rsidRDefault="00AF76EB" w:rsidP="001A7BA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074A6A" w:rsidRPr="00074A6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ผู้อำนวยการวิทยาลัย/</w:t>
      </w:r>
      <w:r w:rsidR="00AB7774" w:rsidRPr="00074A6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สำนัก </w:t>
      </w:r>
      <w:r w:rsidR="00074A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ตามที่</w:t>
      </w:r>
      <w:r w:rsidR="00074A6A" w:rsidRPr="00074A6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แถลงต่อสภามหาวิทยาลัย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F76E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AF76E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074A6A" w:rsidRPr="00AF76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="00074A6A" w:rsidRPr="00AF76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C563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ผลการปฏิบัติงานด้านการผลิตบัณฑิต</w:t>
      </w:r>
      <w:r w:rsidR="00AF76EB" w:rsidRPr="00AF76E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</w:t>
      </w:r>
      <w:r w:rsidR="00AF76EB">
        <w:rPr>
          <w:rFonts w:ascii="TH SarabunPSK" w:eastAsia="Calibri" w:hAnsi="TH SarabunPSK" w:cs="TH SarabunPSK" w:hint="cs"/>
          <w:sz w:val="32"/>
          <w:szCs w:val="32"/>
          <w:cs/>
        </w:rPr>
        <w:t>...... 21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 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งานวิชาการ</w:t>
      </w:r>
      <w:r w:rsidR="00AF76EB" w:rsidRPr="00AF76E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  <w:r w:rsidR="00AF76EB">
        <w:rPr>
          <w:rFonts w:ascii="TH SarabunPSK" w:eastAsia="Calibri" w:hAnsi="TH SarabunPSK" w:cs="TH SarabunPSK" w:hint="cs"/>
          <w:sz w:val="32"/>
          <w:szCs w:val="32"/>
          <w:cs/>
        </w:rPr>
        <w:t>.......... 22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.1.1  ระบบและกลไกการพัฒนาหลักสูตรและการจัดการเรียนการสอน</w:t>
      </w:r>
      <w:r w:rsidR="00AF76E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 22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.1.2  งบประมาณสนับสนุนการพัฒนาหลักสูตรและการจัดการเรียนการสอน</w:t>
      </w:r>
      <w:r w:rsidR="00AF76E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 22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.1.3  รายงานจำนวนนิสิตที่สำเร็จ/ไม่สำเร็จการศึกษาตามระยะเวลาที่กำหนดไว้ในหลักสูตร</w:t>
      </w:r>
      <w:r w:rsidR="00AF76EB">
        <w:rPr>
          <w:rFonts w:ascii="TH SarabunPSK" w:eastAsia="Calibri" w:hAnsi="TH SarabunPSK" w:cs="TH SarabunPSK" w:hint="cs"/>
          <w:sz w:val="32"/>
          <w:szCs w:val="32"/>
          <w:cs/>
        </w:rPr>
        <w:t xml:space="preserve"> 23</w:t>
      </w:r>
    </w:p>
    <w:p w:rsidR="001A7BA2" w:rsidRPr="00571E34" w:rsidRDefault="001A7BA2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4.1.4  รายงานผลภาวการณ์มีงานทำ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เงินเดือน และความพึงพอใจของนายจ้างที่มีต่อบัณฑิต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2</w:t>
      </w:r>
      <w:r w:rsidR="0022231E">
        <w:rPr>
          <w:rFonts w:ascii="TH SarabunPSK" w:eastAsia="Calibri" w:hAnsi="TH SarabunPSK" w:cs="TH SarabunPSK" w:hint="cs"/>
          <w:sz w:val="32"/>
          <w:szCs w:val="32"/>
          <w:cs/>
        </w:rPr>
        <w:t>7</w:t>
      </w:r>
    </w:p>
    <w:p w:rsidR="001A7BA2" w:rsidRDefault="001A7BA2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ปัญหา และแนวทางการพัฒนา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 27</w:t>
      </w:r>
    </w:p>
    <w:p w:rsidR="00F36B84" w:rsidRDefault="00F36B84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A4BD5" w:rsidRDefault="008A4BD5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หน้า</w:t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5C2C4A" w:rsidRPr="000B4216" w:rsidRDefault="005C2C4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8A4BD5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.2  งานกิจการนิสิตและศิษย์เก่าสัมพันธ์</w:t>
      </w:r>
      <w:r w:rsidR="008A4B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A4BD5" w:rsidRPr="008A4BD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</w:t>
      </w:r>
      <w:r w:rsidR="008A4BD5" w:rsidRPr="008A4BD5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28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.2.1  ระบบและกลไกการพัฒนาและบริการนิสิต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 28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.2.2  งบประมาณสนับสนุนการพัฒนาและบริการนิสิต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 28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2.3  รายงานการจัดกิจกรรมพัฒนานิสิต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 29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.2.4  รายงานการบริการนิสิต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 29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  <w:cs/>
        </w:rPr>
      </w:pPr>
      <w:r w:rsidRPr="00571E34">
        <w:rPr>
          <w:rFonts w:ascii="TH SarabunPSK" w:eastAsia="Calibri" w:hAnsi="TH SarabunPSK" w:cs="TH SarabunPSK"/>
          <w:sz w:val="32"/>
          <w:szCs w:val="32"/>
        </w:rPr>
        <w:tab/>
      </w:r>
      <w:r w:rsidRPr="00571E34">
        <w:rPr>
          <w:rFonts w:ascii="TH SarabunPSK" w:eastAsia="Calibri" w:hAnsi="TH SarabunPSK" w:cs="TH SarabunPSK"/>
          <w:sz w:val="32"/>
          <w:szCs w:val="32"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/>
          <w:sz w:val="32"/>
          <w:szCs w:val="32"/>
        </w:rPr>
        <w:t>2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/>
          <w:sz w:val="32"/>
          <w:szCs w:val="32"/>
        </w:rPr>
        <w:t xml:space="preserve">5 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ผลงานที่โดดเด่นของนิสิตและศิษย์เก่าสัมพันธ์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 31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.2.6  รายงานการจัดกิจกรรมศิษย์เก่าสัมพันธ์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 32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.2.</w:t>
      </w:r>
      <w:r w:rsidR="00CE0782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ปัญหา และแนวทางการพัฒนา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 32</w:t>
      </w:r>
    </w:p>
    <w:p w:rsidR="00F36B84" w:rsidRDefault="00F36B84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8A4BD5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C563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ผลการปฏิบัติงานด้านการวิจัย</w:t>
      </w:r>
      <w:r w:rsidR="008A4B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A4BD5" w:rsidRPr="008A4BD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>.............. 33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.1  ระบบและกลไกการส่งเสริมการวิจัย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 34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.2  งบประมาณสนับสนุนการวิจัย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 35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.3  รายงานผลการตีพิมพ์เผยแพร่ผลงานวิจัย</w:t>
      </w:r>
      <w:r w:rsidR="008A4BD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 38</w:t>
      </w:r>
    </w:p>
    <w:p w:rsidR="00737ADA" w:rsidRPr="00571E34" w:rsidRDefault="00737ADA" w:rsidP="00F0736E">
      <w:pPr>
        <w:spacing w:after="0" w:line="240" w:lineRule="auto"/>
        <w:ind w:right="-27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.4  ผลงานโดดเด่นเกี่ยวกับการวิจัยของอาจารย์/นิสิต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</w:t>
      </w:r>
      <w:r w:rsidR="00F0736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F0736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>... 39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CE0782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ปัญหา และแนวทางการพัฒนา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 40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7ADA" w:rsidRPr="0044706D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C563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ผลการปฏิบัติงานด้านบริการวิชาการ</w:t>
      </w:r>
      <w:r w:rsidR="004470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4706D" w:rsidRPr="0044706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 41</w:t>
      </w:r>
    </w:p>
    <w:p w:rsidR="00737ADA" w:rsidRPr="00571E34" w:rsidRDefault="00737ADA" w:rsidP="001A7BA2">
      <w:pPr>
        <w:spacing w:after="0" w:line="240" w:lineRule="auto"/>
        <w:ind w:right="-90" w:firstLine="72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ระบบและ</w:t>
      </w:r>
      <w:r w:rsidR="008C4311" w:rsidRPr="00571E34">
        <w:rPr>
          <w:rFonts w:ascii="TH SarabunPSK" w:eastAsia="Calibri" w:hAnsi="TH SarabunPSK" w:cs="TH SarabunPSK" w:hint="cs"/>
          <w:sz w:val="32"/>
          <w:szCs w:val="32"/>
          <w:cs/>
        </w:rPr>
        <w:t>กล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ไกส่งเสริมการบริการวิชาการ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 42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  งบประมาณสนับสนุน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บริการวิชาการ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 43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.3  รายงานผลการบริการวิชาการ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 44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.4  ผลงานโดดเด่นเกี่ยวกับการบริการวิชาการของอาจารย์/นิสิต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 45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E0782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  ปัญหา และแนวทางการพัฒนา</w:t>
      </w:r>
      <w:r w:rsidR="0044706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 46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7ADA" w:rsidRPr="00131602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C563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ผลการปฏิบัติงานด้านการทำนุบำรุง</w:t>
      </w:r>
      <w:proofErr w:type="spellStart"/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วัฒนธรรม</w:t>
      </w:r>
      <w:r w:rsidR="00131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31602" w:rsidRPr="0013160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</w:t>
      </w:r>
      <w:r w:rsidR="00131602">
        <w:rPr>
          <w:rFonts w:ascii="TH SarabunPSK" w:eastAsia="Calibri" w:hAnsi="TH SarabunPSK" w:cs="TH SarabunPSK" w:hint="cs"/>
          <w:sz w:val="32"/>
          <w:szCs w:val="32"/>
          <w:cs/>
        </w:rPr>
        <w:t>...... 47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.1  ระบบและกลไกสนับสนุนการทำนุบำรุง</w:t>
      </w:r>
      <w:proofErr w:type="spellStart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ศิลป</w:t>
      </w:r>
      <w:proofErr w:type="spellEnd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วัฒนธรรม</w:t>
      </w:r>
      <w:r w:rsidR="00131602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 48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.2  งบประมาณสนับสนุนการทำนุบำรุง</w:t>
      </w:r>
      <w:proofErr w:type="spellStart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ศิลป</w:t>
      </w:r>
      <w:proofErr w:type="spellEnd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วัฒนธรรม</w:t>
      </w:r>
      <w:r w:rsidR="00131602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 49</w:t>
      </w:r>
    </w:p>
    <w:p w:rsidR="00737ADA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.3  รายงานผลการทำนุบำรุง</w:t>
      </w:r>
      <w:proofErr w:type="spellStart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ศิลป</w:t>
      </w:r>
      <w:proofErr w:type="spellEnd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วัฒนธรรม</w:t>
      </w:r>
      <w:r w:rsidR="00131602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 50</w:t>
      </w:r>
    </w:p>
    <w:p w:rsidR="001A7BA2" w:rsidRPr="00571E34" w:rsidRDefault="001A7BA2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</w:p>
    <w:p w:rsidR="001A7BA2" w:rsidRDefault="001A7BA2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4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หน้า</w:t>
      </w:r>
      <w:r w:rsidRPr="000B421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1A7BA2" w:rsidRDefault="001A7BA2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7BA2" w:rsidRPr="00571E34" w:rsidRDefault="001A7BA2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  <w:cs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.4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ผลงานโดดเด่นเกี่ยวกับการทำนุบำรุง</w:t>
      </w:r>
      <w:proofErr w:type="spellStart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ศิลป</w:t>
      </w:r>
      <w:proofErr w:type="spellEnd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วัฒนธรรมของอาจารย์/นิสิต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 51</w:t>
      </w:r>
    </w:p>
    <w:p w:rsidR="001A7BA2" w:rsidRPr="00571E34" w:rsidRDefault="001A7BA2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ปัญหา และแนวทางการพัฒนา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 52</w:t>
      </w:r>
    </w:p>
    <w:p w:rsidR="001A7BA2" w:rsidRDefault="001A7BA2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C563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ผลการปฏิบัติงานด้านการบริหารจัดการ</w:t>
      </w:r>
      <w:r w:rsidR="005C2C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5C2C4A" w:rsidRPr="005C2C4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>............ 53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.1  ระบบและกลไกการพัฒนาระบบบริหารจัดการของคณะ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>................... 54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.2  การจัดสรรงบประมาณสนับสนุนการบริหารจัดการงาน/ภาควิชา/สาขาวิชาในคณะ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 xml:space="preserve"> ..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>. 55</w:t>
      </w:r>
    </w:p>
    <w:p w:rsidR="00737ADA" w:rsidRPr="00571E34" w:rsidRDefault="00737ADA" w:rsidP="001A7BA2">
      <w:pPr>
        <w:spacing w:after="0" w:line="240" w:lineRule="auto"/>
        <w:ind w:right="-90" w:firstLine="72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.3  สรุปรายงานการประกันคุณภาพการศึกษาของคณะ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5C2C4A" w:rsidRPr="005C2C4A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>56</w:t>
      </w:r>
    </w:p>
    <w:p w:rsidR="00737ADA" w:rsidRPr="00571E34" w:rsidRDefault="00737ADA" w:rsidP="001A7BA2">
      <w:pPr>
        <w:spacing w:after="0" w:line="240" w:lineRule="auto"/>
        <w:ind w:right="-18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.4  สรุปรายงานการบริหารความเสี่ยงของคณะ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="005C2C4A" w:rsidRPr="005C2C4A">
        <w:rPr>
          <w:rFonts w:ascii="TH SarabunPSK" w:eastAsia="Calibri" w:hAnsi="TH SarabunPSK" w:cs="TH SarabunPSK" w:hint="cs"/>
          <w:sz w:val="16"/>
          <w:szCs w:val="16"/>
          <w:cs/>
        </w:rPr>
        <w:t xml:space="preserve"> </w:t>
      </w:r>
      <w:r w:rsidR="005C2C4A">
        <w:rPr>
          <w:rFonts w:ascii="TH SarabunPSK" w:eastAsia="Calibri" w:hAnsi="TH SarabunPSK" w:cs="TH SarabunPSK" w:hint="cs"/>
          <w:sz w:val="32"/>
          <w:szCs w:val="32"/>
          <w:cs/>
        </w:rPr>
        <w:t>57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.5  รายงานการพัฒนาอาจารย์ และบุคลากรสายสนับสนุน</w:t>
      </w:r>
      <w:r w:rsidR="00A647F9">
        <w:rPr>
          <w:rFonts w:ascii="TH SarabunPSK" w:eastAsia="Calibri" w:hAnsi="TH SarabunPSK" w:cs="TH SarabunPSK" w:hint="cs"/>
          <w:sz w:val="32"/>
          <w:szCs w:val="32"/>
          <w:cs/>
        </w:rPr>
        <w:t xml:space="preserve"> 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A647F9">
        <w:rPr>
          <w:rFonts w:ascii="TH SarabunPSK" w:eastAsia="Calibri" w:hAnsi="TH SarabunPSK" w:cs="TH SarabunPSK" w:hint="cs"/>
          <w:sz w:val="32"/>
          <w:szCs w:val="32"/>
          <w:cs/>
        </w:rPr>
        <w:t>.......................... 58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.6  รายงานผลที่ได้จากการจัดทำบันทึกข้อตกลงความร่วมมือกับสถาบันอุดมศึกษา/หน่วยงานอื่น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ท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ั้งในประเทศและต่างประเทศ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 59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.7  ข้อมูลการแลกเปลี่ยนอาจารย์/นิสิต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 60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.8  การจัดการสภาพแวดล้อมภายใน และภูมิทัศน์บริเวณรอบของคณะ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 61</w:t>
      </w:r>
    </w:p>
    <w:p w:rsidR="00737ADA" w:rsidRPr="00571E34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.9  ผลงานที่โดดเด่นของคณะ</w:t>
      </w:r>
      <w:r w:rsidR="007A4D8B" w:rsidRPr="007A4D8B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</w:t>
      </w:r>
      <w:r w:rsidR="007A4D8B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 62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563C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.10  ปัญหา และแนวทางการพัฒนา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 63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F567C" w:rsidRDefault="005F567C" w:rsidP="001A7BA2">
      <w:pPr>
        <w:spacing w:after="0" w:line="240" w:lineRule="auto"/>
        <w:ind w:right="-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C563C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8230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กำหนดมาตรฐาน</w:t>
      </w:r>
      <w:r w:rsidR="00B25A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25ACE" w:rsidRPr="00C563CE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B25ACE" w:rsidRPr="00C563CE">
        <w:rPr>
          <w:rFonts w:ascii="TH SarabunPSK" w:eastAsia="Calibri" w:hAnsi="TH SarabunPSK" w:cs="TH SarabunPSK"/>
          <w:b/>
          <w:bCs/>
          <w:sz w:val="32"/>
          <w:szCs w:val="32"/>
        </w:rPr>
        <w:t>Benchmarking</w:t>
      </w:r>
      <w:r w:rsidR="00B25ACE" w:rsidRPr="00C563CE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B25A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230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ของพันธกิจระดับคณะ</w:t>
      </w:r>
      <w:r w:rsidR="00E4784E" w:rsidRPr="00E4784E">
        <w:rPr>
          <w:rFonts w:ascii="TH SarabunPSK" w:eastAsia="Calibri" w:hAnsi="TH SarabunPSK" w:cs="TH SarabunPSK"/>
          <w:b/>
          <w:bCs/>
          <w:sz w:val="32"/>
          <w:szCs w:val="32"/>
          <w:cs/>
        </w:rPr>
        <w:t>/วิทยาลัย</w:t>
      </w:r>
      <w:r w:rsidRPr="00FB589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784E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 64</w:t>
      </w:r>
    </w:p>
    <w:p w:rsidR="00811604" w:rsidRPr="00811604" w:rsidRDefault="00811604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81160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604">
        <w:rPr>
          <w:rFonts w:ascii="TH SarabunPSK" w:eastAsia="Calibri" w:hAnsi="TH SarabunPSK" w:cs="TH SarabunPSK" w:hint="cs"/>
          <w:sz w:val="32"/>
          <w:szCs w:val="32"/>
          <w:cs/>
        </w:rPr>
        <w:t xml:space="preserve">  9.1  เชิงปริมาณ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</w:t>
      </w:r>
      <w:r w:rsidR="00E4784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 65</w:t>
      </w:r>
    </w:p>
    <w:p w:rsidR="00811604" w:rsidRPr="00811604" w:rsidRDefault="00811604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1160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604">
        <w:rPr>
          <w:rFonts w:ascii="TH SarabunPSK" w:eastAsia="Calibri" w:hAnsi="TH SarabunPSK" w:cs="TH SarabunPSK" w:hint="cs"/>
          <w:sz w:val="32"/>
          <w:szCs w:val="32"/>
          <w:cs/>
        </w:rPr>
        <w:t xml:space="preserve">  9.</w:t>
      </w:r>
      <w:r w:rsidR="00EF381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811604">
        <w:rPr>
          <w:rFonts w:ascii="TH SarabunPSK" w:eastAsia="Calibri" w:hAnsi="TH SarabunPSK" w:cs="TH SarabunPSK" w:hint="cs"/>
          <w:sz w:val="32"/>
          <w:szCs w:val="32"/>
          <w:cs/>
        </w:rPr>
        <w:t xml:space="preserve">  เชิง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</w:t>
      </w:r>
      <w:r w:rsidR="00E4784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 66</w:t>
      </w:r>
    </w:p>
    <w:p w:rsidR="005F567C" w:rsidRPr="008230BC" w:rsidRDefault="005F567C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FB5893" w:rsidRDefault="00737ADA" w:rsidP="001A7BA2">
      <w:pPr>
        <w:spacing w:after="0" w:line="240" w:lineRule="auto"/>
        <w:ind w:right="-9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</w:t>
      </w:r>
      <w:r w:rsidR="005F56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แผนงานที่จะดำเนินการต่อไป</w:t>
      </w:r>
      <w:r w:rsidR="00FB58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B5893" w:rsidRP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="00E4784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FB5893" w:rsidRP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................ 67</w:t>
      </w:r>
    </w:p>
    <w:p w:rsidR="00737ADA" w:rsidRPr="00571E34" w:rsidRDefault="00737ADA" w:rsidP="001A7BA2">
      <w:pPr>
        <w:tabs>
          <w:tab w:val="left" w:pos="9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F567C">
        <w:rPr>
          <w:rFonts w:ascii="TH SarabunPSK" w:eastAsia="Calibri" w:hAnsi="TH SarabunPSK" w:cs="TH SarabunPSK" w:hint="cs"/>
          <w:sz w:val="32"/>
          <w:szCs w:val="32"/>
          <w:cs/>
        </w:rPr>
        <w:t xml:space="preserve"> 10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/>
          <w:sz w:val="32"/>
          <w:szCs w:val="32"/>
        </w:rPr>
        <w:t>1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F344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3816"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แผนปฏิบัติงาน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</w:t>
      </w:r>
      <w:r w:rsidR="00E4784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 68</w:t>
      </w:r>
    </w:p>
    <w:p w:rsidR="00737ADA" w:rsidRDefault="005F567C" w:rsidP="001A7BA2">
      <w:pPr>
        <w:spacing w:after="0" w:line="240" w:lineRule="auto"/>
        <w:ind w:right="-9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10</w:t>
      </w:r>
      <w:r w:rsidR="00737ADA" w:rsidRPr="00571E3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37ADA" w:rsidRPr="00571E34">
        <w:rPr>
          <w:rFonts w:ascii="TH SarabunPSK" w:eastAsia="Calibri" w:hAnsi="TH SarabunPSK" w:cs="TH SarabunPSK"/>
          <w:sz w:val="32"/>
          <w:szCs w:val="32"/>
        </w:rPr>
        <w:t>2</w:t>
      </w:r>
      <w:r w:rsidR="00737ADA"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F3816">
        <w:rPr>
          <w:rFonts w:ascii="TH SarabunPSK" w:eastAsia="Calibri" w:hAnsi="TH SarabunPSK" w:cs="TH SarabunPSK" w:hint="cs"/>
          <w:sz w:val="32"/>
          <w:szCs w:val="32"/>
          <w:cs/>
        </w:rPr>
        <w:t>เป้าหมายความสำเร็จ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</w:t>
      </w:r>
      <w:r w:rsidR="00E4784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 69</w:t>
      </w:r>
    </w:p>
    <w:p w:rsidR="00737ADA" w:rsidRPr="00571E34" w:rsidRDefault="00737ADA" w:rsidP="001A7BA2">
      <w:pPr>
        <w:tabs>
          <w:tab w:val="left" w:pos="15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ภาคผนวก</w:t>
      </w:r>
      <w:r w:rsidR="00FB58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B5893" w:rsidRP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E4784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FB5893" w:rsidRP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 70</w:t>
      </w:r>
      <w:r w:rsidR="00FB5893" w:rsidRPr="00FB58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อาจารย์ และนิสิตที่ได้รับรางวัล/ประกาศเกียรติคุณยกย่องจากหน่วยงาน</w:t>
      </w:r>
      <w:proofErr w:type="spellStart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</w:p>
    <w:p w:rsidR="00737ADA" w:rsidRPr="00571E34" w:rsidRDefault="00737ADA" w:rsidP="001A7BA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B5893" w:rsidRPr="00571E34" w:rsidRDefault="00FB5893" w:rsidP="001A7BA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ผู้จัดทำ </w:t>
      </w:r>
      <w:r w:rsidRP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E4784E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FB589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 7</w:t>
      </w:r>
      <w:r w:rsidR="00ED453B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FB58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AA14F9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C921A90" wp14:editId="0C1210C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05500" cy="3426460"/>
                <wp:effectExtent l="38100" t="38100" r="38100" b="4064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264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Pr="009777EF" w:rsidRDefault="007A4D8B" w:rsidP="00737AD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ตอน</w:t>
                            </w:r>
                            <w:r w:rsidRPr="009777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  <w:r w:rsidRPr="009777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ข้อมูลพื้นฐานของคณะ</w:t>
                            </w:r>
                            <w:r w:rsidR="00ED7E22" w:rsidRPr="00ED7E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D168C1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</w:t>
                            </w: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วัติความเป็นมาของคณะ</w:t>
                            </w:r>
                            <w:r w:rsidR="00ED7E22" w:rsidRPr="00ED7E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D168C1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โครงสร้างองค์กร และโครงสร้างการบริหารงานของคณะ</w:t>
                            </w:r>
                            <w:r w:rsidR="00ED7E22" w:rsidRPr="00ED7E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D168C1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ข้อมูลจำนวนอาจารย์  บุคลากรสายสนับสนุน  และนิสิต</w:t>
                            </w:r>
                          </w:p>
                          <w:p w:rsidR="007A4D8B" w:rsidRPr="00D168C1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ข้อมูลหลักสูตรที่เปิดสอน</w:t>
                            </w:r>
                          </w:p>
                          <w:p w:rsidR="007A4D8B" w:rsidRPr="00D168C1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งบประมาณของคณะ</w:t>
                            </w:r>
                            <w:r w:rsidR="00ED7E22" w:rsidRPr="00ED7E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3D2B4B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อาคารสถานที่</w:t>
                            </w:r>
                            <w:r w:rsidRPr="00D168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</w:t>
                            </w:r>
                            <w:r w:rsidRPr="00D168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คณะ</w:t>
                            </w:r>
                            <w:r w:rsidR="00ED7E22" w:rsidRPr="00ED7E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3D2B4B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21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0;width:465pt;height:269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6BlwIAACgFAAAOAAAAZHJzL2Uyb0RvYy54bWysVF1v2yAUfZ+0/4B4T/0Rx02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7A4D8B" w:rsidRPr="009777EF" w:rsidRDefault="007A4D8B" w:rsidP="00737AD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ตอน</w:t>
                      </w:r>
                      <w:r w:rsidRPr="009777EF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  <w:r w:rsidRPr="009777EF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ข้อมูลพื้นฐานของคณะ</w:t>
                      </w:r>
                      <w:r w:rsidR="00ED7E22" w:rsidRPr="00ED7E2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/วิทยาลัย</w:t>
                      </w:r>
                    </w:p>
                    <w:p w:rsidR="007A4D8B" w:rsidRPr="00D168C1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D168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1.1</w:t>
                      </w: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D168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ประ</w:t>
                      </w: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วัติความเป็นมาของคณะ</w:t>
                      </w:r>
                      <w:proofErr w:type="gramEnd"/>
                      <w:r w:rsidR="00ED7E22" w:rsidRPr="00ED7E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D168C1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D168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โครงสร้างองค์กร</w:t>
                      </w:r>
                      <w:proofErr w:type="gramEnd"/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และโครงสร้างการบริหารงานของคณะ</w:t>
                      </w:r>
                      <w:r w:rsidR="00ED7E22" w:rsidRPr="00ED7E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D168C1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D168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ข้อมูลจำนวนอาจารย์</w:t>
                      </w:r>
                      <w:proofErr w:type="gramEnd"/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บุคลากรสายสนับสนุน  และนิสิต</w:t>
                      </w:r>
                    </w:p>
                    <w:p w:rsidR="007A4D8B" w:rsidRPr="00D168C1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D168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ข้อมูลหลักสูตรที่เปิดสอน</w:t>
                      </w:r>
                      <w:proofErr w:type="gramEnd"/>
                    </w:p>
                    <w:p w:rsidR="007A4D8B" w:rsidRPr="00D168C1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D168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งบประมาณของคณะ</w:t>
                      </w:r>
                      <w:proofErr w:type="gramEnd"/>
                      <w:r w:rsidR="00ED7E22" w:rsidRPr="00ED7E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3D2B4B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D168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อาคารสถานที่</w:t>
                      </w:r>
                      <w:r w:rsidRPr="00D168C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</w:t>
                      </w:r>
                      <w:r w:rsidRPr="00D168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คณะ</w:t>
                      </w:r>
                      <w:r w:rsidR="00ED7E22" w:rsidRPr="00ED7E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3D2B4B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A4D8B" w:rsidRPr="00737ADA" w:rsidRDefault="007A4D8B" w:rsidP="00737ADA">
                      <w:pPr>
                        <w:spacing w:after="0" w:line="360" w:lineRule="auto"/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A14F9" w:rsidRDefault="00AA14F9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A14F9" w:rsidRDefault="00AA14F9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A14F9" w:rsidRDefault="00AA14F9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A14F9" w:rsidRDefault="00AA14F9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A14F9" w:rsidRDefault="00AA14F9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A14F9" w:rsidRPr="00571E34" w:rsidRDefault="00AA14F9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2B65AB" w:rsidRPr="002B65AB" w:rsidRDefault="002B3CAE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i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1A95E9" wp14:editId="12F5C98A">
                <wp:simplePos x="0" y="0"/>
                <wp:positionH relativeFrom="margin">
                  <wp:align>right</wp:align>
                </wp:positionH>
                <wp:positionV relativeFrom="paragraph">
                  <wp:posOffset>414</wp:posOffset>
                </wp:positionV>
                <wp:extent cx="5923280" cy="485775"/>
                <wp:effectExtent l="0" t="0" r="2032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  <w:t>1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  <w:t>1</w:t>
                            </w: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ประวัติความเป็นมาของคณะ</w:t>
                            </w:r>
                            <w:r w:rsidR="00ED7E22" w:rsidRPr="00ED7E2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95E9" id="_x0000_s1027" type="#_x0000_t202" style="position:absolute;left:0;text-align:left;margin-left:415.2pt;margin-top:.05pt;width:466.4pt;height:38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ChJgIAAEwEAAAOAAAAZHJzL2Uyb0RvYy54bWysVNuO2yAQfa/Uf0C8N07cuJ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">
                <v:textbox>
                  <w:txbxContent>
                    <w:p w:rsidR="007A4D8B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</w:pPr>
                      <w:proofErr w:type="gramStart"/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</w:rPr>
                        <w:t>1.1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ประวัติความเป็นมาของคณะ</w:t>
                      </w:r>
                      <w:proofErr w:type="gramEnd"/>
                      <w:r w:rsidR="00ED7E22" w:rsidRPr="00ED7E22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2B65AB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i/>
          <w:sz w:val="32"/>
          <w:szCs w:val="32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i/>
          <w:sz w:val="40"/>
          <w:szCs w:val="40"/>
        </w:rPr>
      </w:pP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1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  <w:cs/>
        </w:rPr>
        <w:t>.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1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  <w:cs/>
        </w:rPr>
        <w:t>.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1</w:t>
      </w:r>
      <w:r w:rsidRPr="00571E34">
        <w:rPr>
          <w:rFonts w:ascii="TH SarabunPSK" w:eastAsia="Cordia New" w:hAnsi="TH SarabunPSK" w:cs="TH SarabunPSK" w:hint="cs"/>
          <w:b/>
          <w:bCs/>
          <w:iCs/>
          <w:sz w:val="40"/>
          <w:szCs w:val="40"/>
          <w:cs/>
        </w:rPr>
        <w:t xml:space="preserve"> </w:t>
      </w:r>
      <w:r w:rsidRPr="00571E34">
        <w:rPr>
          <w:rFonts w:ascii="TH SarabunPSK" w:eastAsia="Cordia New" w:hAnsi="TH SarabunPSK" w:cs="TH SarabunPSK"/>
          <w:b/>
          <w:bCs/>
          <w:i/>
          <w:sz w:val="40"/>
          <w:szCs w:val="40"/>
          <w:cs/>
        </w:rPr>
        <w:t>ชื่อหน่วยงาน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/>
          <w:sz w:val="32"/>
          <w:szCs w:val="32"/>
          <w:cs/>
        </w:rPr>
        <w:t>คณะ.</w:t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</w:t>
      </w:r>
      <w:r w:rsidRPr="00571E34">
        <w:rPr>
          <w:rFonts w:ascii="TH SarabunPSK" w:eastAsia="Times New Roman" w:hAnsi="TH SarabunPSK" w:cs="TH SarabunPSK"/>
          <w:sz w:val="32"/>
          <w:szCs w:val="32"/>
          <w:cs/>
        </w:rPr>
        <w:t xml:space="preserve"> มหาวิทยาลัยนเรศวร </w:t>
      </w:r>
    </w:p>
    <w:p w:rsidR="00737ADA" w:rsidRPr="00571E34" w:rsidRDefault="00737ADA" w:rsidP="00737ADA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 w:rsidRPr="00571E3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ภาษาอังกฤษ</w:t>
      </w:r>
    </w:p>
    <w:p w:rsidR="00737ADA" w:rsidRPr="00571E34" w:rsidRDefault="00737ADA" w:rsidP="00737ADA">
      <w:pPr>
        <w:keepNext/>
        <w:spacing w:after="0" w:line="240" w:lineRule="auto"/>
        <w:ind w:left="720" w:firstLine="720"/>
        <w:jc w:val="both"/>
        <w:outlineLvl w:val="3"/>
        <w:rPr>
          <w:rFonts w:ascii="TH SarabunPSK" w:eastAsia="Cordia New" w:hAnsi="TH SarabunPSK" w:cs="TH SarabunPSK"/>
          <w:b/>
          <w:bCs/>
          <w:iCs/>
          <w:sz w:val="32"/>
          <w:szCs w:val="32"/>
        </w:rPr>
      </w:pPr>
    </w:p>
    <w:p w:rsidR="00737ADA" w:rsidRPr="00571E34" w:rsidRDefault="00737ADA" w:rsidP="00737ADA">
      <w:pPr>
        <w:keepNext/>
        <w:spacing w:after="0" w:line="240" w:lineRule="auto"/>
        <w:ind w:left="720" w:firstLine="720"/>
        <w:jc w:val="both"/>
        <w:outlineLvl w:val="3"/>
        <w:rPr>
          <w:rFonts w:ascii="TH SarabunPSK" w:eastAsia="Cordia New" w:hAnsi="TH SarabunPSK" w:cs="TH SarabunPSK"/>
          <w:b/>
          <w:bCs/>
          <w:iCs/>
          <w:sz w:val="40"/>
          <w:szCs w:val="40"/>
        </w:rPr>
      </w:pPr>
    </w:p>
    <w:p w:rsidR="00737ADA" w:rsidRPr="00571E34" w:rsidRDefault="00737ADA" w:rsidP="00737ADA">
      <w:pPr>
        <w:keepNext/>
        <w:spacing w:after="0" w:line="240" w:lineRule="auto"/>
        <w:ind w:left="720" w:firstLine="720"/>
        <w:jc w:val="both"/>
        <w:outlineLvl w:val="3"/>
        <w:rPr>
          <w:rFonts w:ascii="TH SarabunPSK" w:eastAsia="Cordia New" w:hAnsi="TH SarabunPSK" w:cs="TH SarabunPSK"/>
          <w:b/>
          <w:bCs/>
          <w:i/>
          <w:sz w:val="40"/>
          <w:szCs w:val="40"/>
        </w:rPr>
      </w:pPr>
      <w:proofErr w:type="gramStart"/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1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  <w:cs/>
        </w:rPr>
        <w:t>.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1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  <w:cs/>
        </w:rPr>
        <w:t>.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2</w:t>
      </w:r>
      <w:r w:rsidRPr="00571E34">
        <w:rPr>
          <w:rFonts w:ascii="TH SarabunPSK" w:eastAsia="Cordia New" w:hAnsi="TH SarabunPSK" w:cs="TH SarabunPSK" w:hint="cs"/>
          <w:b/>
          <w:bCs/>
          <w:i/>
          <w:sz w:val="40"/>
          <w:szCs w:val="40"/>
          <w:cs/>
        </w:rPr>
        <w:t xml:space="preserve"> </w:t>
      </w:r>
      <w:r w:rsidRPr="00571E34">
        <w:rPr>
          <w:rFonts w:ascii="TH SarabunPSK" w:eastAsia="Cordia New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 w:rsidRPr="00571E34">
        <w:rPr>
          <w:rFonts w:ascii="TH SarabunPSK" w:eastAsia="Cordia New" w:hAnsi="TH SarabunPSK" w:cs="TH SarabunPSK"/>
          <w:b/>
          <w:bCs/>
          <w:i/>
          <w:sz w:val="40"/>
          <w:szCs w:val="40"/>
          <w:cs/>
        </w:rPr>
        <w:t>ที่ตั้ง</w:t>
      </w:r>
      <w:proofErr w:type="gramEnd"/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/>
          <w:sz w:val="32"/>
          <w:szCs w:val="32"/>
          <w:cs/>
        </w:rPr>
        <w:t xml:space="preserve">ที่อยู่ : </w:t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71E34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99 ถนนพิษณุโลก – นครสวรรค์ ทุ่งหนองอ้อ ปากคลองจิก </w:t>
      </w:r>
    </w:p>
    <w:p w:rsidR="00737ADA" w:rsidRPr="00571E34" w:rsidRDefault="00737ADA" w:rsidP="00737ADA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9 ตำบลท่าโพธิ์ อำเภอเมือง จังหวัดพิษณุโลก 65000 </w:t>
      </w:r>
    </w:p>
    <w:p w:rsidR="00737ADA" w:rsidRPr="00571E34" w:rsidRDefault="00737ADA" w:rsidP="00737ADA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Times New Roman" w:hAnsi="TH SarabunPSK" w:cs="TH SarabunPSK"/>
          <w:sz w:val="32"/>
          <w:szCs w:val="32"/>
          <w:cs/>
        </w:rPr>
        <w:t>โทรศัพท์: .</w:t>
      </w: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 w:rsidRPr="00571E34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โทรสาร: ............................</w:t>
      </w:r>
    </w:p>
    <w:p w:rsidR="00737ADA" w:rsidRPr="00571E34" w:rsidRDefault="00737ADA" w:rsidP="00737ADA">
      <w:pPr>
        <w:spacing w:after="0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/>
          <w:sz w:val="32"/>
          <w:szCs w:val="32"/>
          <w:cs/>
        </w:rPr>
        <w:t>เว็บไซต์: .........................................................................</w:t>
      </w:r>
    </w:p>
    <w:p w:rsidR="00737ADA" w:rsidRPr="00571E34" w:rsidRDefault="00737ADA" w:rsidP="00737ADA">
      <w:pPr>
        <w:keepNext/>
        <w:spacing w:after="0" w:line="240" w:lineRule="auto"/>
        <w:ind w:left="720" w:firstLine="720"/>
        <w:jc w:val="both"/>
        <w:outlineLvl w:val="3"/>
        <w:rPr>
          <w:rFonts w:ascii="TH SarabunPSK" w:eastAsia="Cordia New" w:hAnsi="TH SarabunPSK" w:cs="TH SarabunPSK"/>
          <w:b/>
          <w:bCs/>
          <w:iCs/>
          <w:sz w:val="32"/>
          <w:szCs w:val="32"/>
        </w:rPr>
      </w:pPr>
    </w:p>
    <w:p w:rsidR="00737ADA" w:rsidRPr="00571E34" w:rsidRDefault="00737ADA" w:rsidP="00737ADA">
      <w:pPr>
        <w:keepNext/>
        <w:spacing w:after="0" w:line="240" w:lineRule="auto"/>
        <w:ind w:left="720" w:firstLine="720"/>
        <w:jc w:val="both"/>
        <w:outlineLvl w:val="3"/>
        <w:rPr>
          <w:rFonts w:ascii="TH SarabunPSK" w:eastAsia="Cordia New" w:hAnsi="TH SarabunPSK" w:cs="TH SarabunPSK"/>
          <w:b/>
          <w:bCs/>
          <w:iCs/>
          <w:sz w:val="40"/>
          <w:szCs w:val="40"/>
        </w:rPr>
      </w:pPr>
    </w:p>
    <w:p w:rsidR="00737ADA" w:rsidRPr="00571E34" w:rsidRDefault="00737ADA" w:rsidP="00737ADA">
      <w:pPr>
        <w:keepNext/>
        <w:spacing w:after="0" w:line="240" w:lineRule="auto"/>
        <w:ind w:left="720" w:firstLine="720"/>
        <w:jc w:val="both"/>
        <w:outlineLvl w:val="3"/>
        <w:rPr>
          <w:rFonts w:ascii="TH SarabunPSK" w:eastAsia="Cordia New" w:hAnsi="TH SarabunPSK" w:cs="TH SarabunPSK"/>
          <w:b/>
          <w:bCs/>
          <w:i/>
          <w:sz w:val="40"/>
          <w:szCs w:val="40"/>
        </w:rPr>
      </w:pPr>
      <w:proofErr w:type="gramStart"/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1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  <w:cs/>
        </w:rPr>
        <w:t>.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1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  <w:cs/>
        </w:rPr>
        <w:t>.</w:t>
      </w:r>
      <w:r w:rsidRPr="00571E34">
        <w:rPr>
          <w:rFonts w:ascii="TH SarabunPSK" w:eastAsia="Cordia New" w:hAnsi="TH SarabunPSK" w:cs="TH SarabunPSK"/>
          <w:b/>
          <w:bCs/>
          <w:iCs/>
          <w:sz w:val="40"/>
          <w:szCs w:val="40"/>
        </w:rPr>
        <w:t>3</w:t>
      </w:r>
      <w:r w:rsidRPr="00571E34">
        <w:rPr>
          <w:rFonts w:ascii="TH SarabunPSK" w:eastAsia="Cordia New" w:hAnsi="TH SarabunPSK" w:cs="TH SarabunPSK" w:hint="cs"/>
          <w:b/>
          <w:bCs/>
          <w:i/>
          <w:sz w:val="40"/>
          <w:szCs w:val="40"/>
          <w:cs/>
        </w:rPr>
        <w:t xml:space="preserve"> </w:t>
      </w:r>
      <w:r w:rsidRPr="00571E34">
        <w:rPr>
          <w:rFonts w:ascii="TH SarabunPSK" w:eastAsia="Cordia New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 w:rsidRPr="00571E34">
        <w:rPr>
          <w:rFonts w:ascii="TH SarabunPSK" w:eastAsia="Cordia New" w:hAnsi="TH SarabunPSK" w:cs="TH SarabunPSK"/>
          <w:b/>
          <w:bCs/>
          <w:i/>
          <w:sz w:val="40"/>
          <w:szCs w:val="40"/>
          <w:cs/>
        </w:rPr>
        <w:t>ประวัติความเป็นมาโดยย่อ</w:t>
      </w:r>
      <w:proofErr w:type="gramEnd"/>
    </w:p>
    <w:p w:rsidR="00737ADA" w:rsidRPr="00571E34" w:rsidRDefault="00737ADA" w:rsidP="00737ADA">
      <w:pPr>
        <w:spacing w:after="0" w:line="240" w:lineRule="auto"/>
        <w:ind w:right="-27"/>
        <w:rPr>
          <w:rFonts w:ascii="TH SarabunPSK" w:eastAsia="Cordia New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right="-27"/>
        <w:rPr>
          <w:rFonts w:ascii="TH SarabunPSK" w:eastAsia="Cordia New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right="-27"/>
        <w:rPr>
          <w:rFonts w:ascii="TH SarabunPSK" w:eastAsia="Cordia New" w:hAnsi="TH SarabunPSK" w:cs="TH SarabunPSK"/>
          <w:sz w:val="32"/>
          <w:szCs w:val="32"/>
        </w:rPr>
      </w:pPr>
    </w:p>
    <w:p w:rsidR="00737ADA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46BB63" wp14:editId="6F8FC0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4075" cy="884555"/>
                <wp:effectExtent l="0" t="0" r="28575" b="107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</w:pP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2  </w:t>
                            </w:r>
                            <w:r w:rsidRPr="00775A08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โครงสร้างองค์กร และโครงสร้าง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การบริหาร</w:t>
                            </w:r>
                            <w:r w:rsidRPr="00775A08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งานของคณะ</w:t>
                            </w:r>
                            <w:r w:rsidR="00ED7E22" w:rsidRPr="00ED7E22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BB63" id="_x0000_s1028" type="#_x0000_t202" style="position:absolute;margin-left:0;margin-top:0;width:467.25pt;height:69.6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b3JgIAAEw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">
                <v:textbox>
                  <w:txbxContent>
                    <w:p w:rsidR="007A4D8B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</w:pP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2  </w:t>
                      </w:r>
                      <w:r w:rsidRPr="00775A08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โครงสร้างองค์กร และโครงสร้าง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การบริหาร</w:t>
                      </w:r>
                      <w:r w:rsidRPr="00775A08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งานของคณะ</w:t>
                      </w:r>
                      <w:r w:rsidR="00ED7E22" w:rsidRPr="00ED7E22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146E" w:rsidRPr="00571E34" w:rsidRDefault="0003146E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>1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>.</w:t>
      </w:r>
      <w:r w:rsidR="00936E8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>.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 xml:space="preserve">1 </w:t>
      </w:r>
      <w:r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โครงสร้างองค์กร</w:t>
      </w:r>
    </w:p>
    <w:p w:rsidR="00737ADA" w:rsidRPr="00ED7E22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1.3.1.1  คณะ</w:t>
      </w:r>
      <w:r w:rsidR="00ED7E22">
        <w:rPr>
          <w:rFonts w:ascii="TH SarabunPSK" w:eastAsia="Calibri" w:hAnsi="TH SarabunPSK" w:cs="TH SarabunPSK" w:hint="cs"/>
          <w:sz w:val="32"/>
          <w:szCs w:val="32"/>
          <w:cs/>
        </w:rPr>
        <w:t>/วิทยาลัย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.....................................มหาวิทยาลัยนเรศวร แบ่งส่วนราชการเพื่อการบริหารงานภายในคณะฯ ประกอบไปด้วย.............................ภาควิชา ได้แก่</w:t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  <w:t>1.3.1.2  สำนักงานเลขานุการคณะ................... ซึ่งแบ่งออกเป็น.........................งาน คือ</w:t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37ADA" w:rsidRPr="00571E34" w:rsidRDefault="00737ADA" w:rsidP="00737ADA">
      <w:pPr>
        <w:spacing w:after="0" w:line="240" w:lineRule="auto"/>
        <w:ind w:left="1440" w:firstLine="720"/>
        <w:rPr>
          <w:rFonts w:ascii="TH SarabunPSK" w:eastAsia="+mn-ea" w:hAnsi="TH SarabunPSK" w:cs="TH SarabunPSK"/>
          <w:kern w:val="24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1.3.1.3 </w:t>
      </w:r>
      <w:r w:rsidRPr="00571E34">
        <w:rPr>
          <w:rFonts w:ascii="TH SarabunPSK" w:eastAsia="+mn-ea" w:hAnsi="TH SarabunPSK" w:cs="TH SarabunPSK"/>
          <w:kern w:val="24"/>
          <w:sz w:val="32"/>
          <w:szCs w:val="32"/>
          <w:cs/>
        </w:rPr>
        <w:t>สถานวิจัยเพื่อความเป็นเลิศทางวิชาการ ภายใต้สังกัดคณะ</w:t>
      </w:r>
      <w:r w:rsidRPr="00571E34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................</w:t>
      </w:r>
      <w:r w:rsidRPr="00571E34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ทั้งสิ้น</w:t>
      </w:r>
    </w:p>
    <w:p w:rsidR="00737ADA" w:rsidRPr="00571E34" w:rsidRDefault="00737ADA" w:rsidP="00737ADA">
      <w:pPr>
        <w:spacing w:after="0" w:line="240" w:lineRule="auto"/>
        <w:rPr>
          <w:rFonts w:ascii="Calibri" w:eastAsia="Calibri" w:hAnsi="Calibri" w:cs="Cordia New"/>
          <w:sz w:val="32"/>
          <w:szCs w:val="32"/>
        </w:rPr>
      </w:pPr>
      <w:r w:rsidRPr="00571E34">
        <w:rPr>
          <w:rFonts w:ascii="TH SarabunPSK" w:eastAsia="+mn-ea" w:hAnsi="TH SarabunPSK" w:cs="TH SarabunPSK" w:hint="cs"/>
          <w:kern w:val="24"/>
          <w:sz w:val="32"/>
          <w:szCs w:val="32"/>
          <w:cs/>
        </w:rPr>
        <w:t>...........สถาน</w:t>
      </w:r>
      <w:r w:rsidRPr="00571E34"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ดังนี้</w:t>
      </w:r>
    </w:p>
    <w:p w:rsidR="00737ADA" w:rsidRPr="00F055AF" w:rsidRDefault="00737ADA" w:rsidP="00737ADA">
      <w:pPr>
        <w:tabs>
          <w:tab w:val="left" w:pos="1843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737ADA" w:rsidRPr="00F055AF" w:rsidRDefault="00737ADA" w:rsidP="00737ADA">
      <w:pPr>
        <w:tabs>
          <w:tab w:val="left" w:pos="1843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>1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>.</w:t>
      </w:r>
      <w:r w:rsidR="00936E8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>.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 xml:space="preserve">2 </w:t>
      </w:r>
      <w:r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โครงสร้างการบริหารของคณะ</w:t>
      </w:r>
      <w:r w:rsidR="00ED7E22" w:rsidRPr="00ED7E22">
        <w:rPr>
          <w:rFonts w:ascii="TH SarabunPSK" w:eastAsia="Calibri" w:hAnsi="TH SarabunPSK" w:cs="TH SarabunPSK"/>
          <w:b/>
          <w:bCs/>
          <w:sz w:val="40"/>
          <w:szCs w:val="40"/>
          <w:cs/>
        </w:rPr>
        <w:t>/วิทยาลัย</w:t>
      </w:r>
    </w:p>
    <w:p w:rsidR="00737ADA" w:rsidRPr="00571E34" w:rsidRDefault="00737ADA" w:rsidP="00ED7E22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="00ED7E22" w:rsidRPr="00ED7E22">
        <w:rPr>
          <w:rFonts w:ascii="TH SarabunPSK" w:eastAsia="Calibri" w:hAnsi="TH SarabunPSK" w:cs="TH SarabunPSK"/>
          <w:sz w:val="32"/>
          <w:szCs w:val="32"/>
          <w:cs/>
        </w:rPr>
        <w:t>/วิทยาลัย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.......................มีการจัดโครงสร้างการบริหารงานโดยอยู่ภายใต้การกำกับและให้คำปรึกษาจากคณะกรรมการชุด</w:t>
      </w:r>
      <w:proofErr w:type="spellStart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 ..............................................................ดังนี้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737ADA" w:rsidRPr="00571E34" w:rsidRDefault="0003146E" w:rsidP="00737ADA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D0FCD9" wp14:editId="0480F790">
                <wp:simplePos x="0" y="0"/>
                <wp:positionH relativeFrom="margin">
                  <wp:align>right</wp:align>
                </wp:positionH>
                <wp:positionV relativeFrom="paragraph">
                  <wp:posOffset>2743</wp:posOffset>
                </wp:positionV>
                <wp:extent cx="5915660" cy="485775"/>
                <wp:effectExtent l="0" t="0" r="2794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3  </w:t>
                            </w: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จำนวน</w:t>
                            </w: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อาจารย์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บุคลากร</w:t>
                            </w: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สายสนับสนุน และนิสิต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FCD9" id="_x0000_s1029" type="#_x0000_t202" style="position:absolute;margin-left:414.6pt;margin-top:.2pt;width:465.8pt;height:38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">
                <v:textbox>
                  <w:txbxContent>
                    <w:p w:rsidR="007A4D8B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</w:pP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3  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ข้อมูล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จำนวน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อาจารย์ 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บุคลากร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สายสนับสนุน และนิสิต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F055AF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936E8A" w:rsidP="00737ADA">
      <w:pPr>
        <w:shd w:val="clear" w:color="auto" w:fill="FFFFFF"/>
        <w:spacing w:after="0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1.3</w:t>
      </w:r>
      <w:r w:rsidR="00737ADA"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.1 ข้อมูลจำนวนอาจารย์</w:t>
      </w:r>
    </w:p>
    <w:p w:rsidR="00737ADA" w:rsidRPr="00571E34" w:rsidRDefault="00737ADA" w:rsidP="00737ADA">
      <w:pPr>
        <w:shd w:val="clear" w:color="auto" w:fill="FFFFFF"/>
        <w:spacing w:after="0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hd w:val="clear" w:color="auto" w:fill="FFFFFF"/>
        <w:spacing w:after="0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ตารางที่... แสดงจำนวนอาจารย์  </w:t>
      </w: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335"/>
        <w:gridCol w:w="2488"/>
        <w:gridCol w:w="1105"/>
        <w:gridCol w:w="1105"/>
        <w:gridCol w:w="1106"/>
        <w:gridCol w:w="1105"/>
        <w:gridCol w:w="1106"/>
      </w:tblGrid>
      <w:tr w:rsidR="00571E34" w:rsidRPr="00571E34" w:rsidTr="00F06C12">
        <w:tc>
          <w:tcPr>
            <w:tcW w:w="1335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88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5527" w:type="dxa"/>
            <w:gridSpan w:val="5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571E34" w:rsidRPr="00571E34" w:rsidTr="00F06C12">
        <w:tc>
          <w:tcPr>
            <w:tcW w:w="1335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8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71E34" w:rsidRPr="00571E34" w:rsidTr="00F06C12">
        <w:tc>
          <w:tcPr>
            <w:tcW w:w="1335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335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335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335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1335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37ADA" w:rsidRPr="00571E34" w:rsidRDefault="00737ADA" w:rsidP="00737ADA">
      <w:pPr>
        <w:spacing w:after="0" w:line="240" w:lineRule="auto"/>
        <w:ind w:left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 แสดงจำนวนอาจารย์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แยกตามคุณวุฒิ</w:t>
      </w: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311"/>
        <w:gridCol w:w="1311"/>
        <w:gridCol w:w="1311"/>
        <w:gridCol w:w="1311"/>
      </w:tblGrid>
      <w:tr w:rsidR="00571E34" w:rsidRPr="00571E34" w:rsidTr="00F06C12">
        <w:tc>
          <w:tcPr>
            <w:tcW w:w="1271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5244" w:type="dxa"/>
            <w:gridSpan w:val="4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03146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936E8A" w:rsidP="00737ADA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1.3</w:t>
      </w:r>
      <w:r w:rsidR="00737ADA"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.2  ข้อมูลจำนวนบุคลากรสายสนับสนุน</w:t>
      </w:r>
    </w:p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37ADA" w:rsidRPr="00571E34" w:rsidRDefault="00737ADA" w:rsidP="00737ADA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  แสดงจำนวนบุคลาการสายสนับสนุน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แยกตามคุณวุฒิ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218"/>
        <w:gridCol w:w="1077"/>
        <w:gridCol w:w="1077"/>
        <w:gridCol w:w="1077"/>
        <w:gridCol w:w="1078"/>
      </w:tblGrid>
      <w:tr w:rsidR="00571E34" w:rsidRPr="00571E34" w:rsidTr="00F06C12">
        <w:tc>
          <w:tcPr>
            <w:tcW w:w="1129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694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5527" w:type="dxa"/>
            <w:gridSpan w:val="5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</w:tr>
      <w:tr w:rsidR="00571E34" w:rsidRPr="00571E34" w:rsidTr="00F06C12">
        <w:tc>
          <w:tcPr>
            <w:tcW w:w="1129" w:type="dxa"/>
            <w:vMerge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1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ต่ำกว่า ป.ตรี</w:t>
            </w: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ป.โท</w:t>
            </w: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ป.เอก</w:t>
            </w:r>
          </w:p>
        </w:tc>
        <w:tc>
          <w:tcPr>
            <w:tcW w:w="107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571E34" w:rsidRPr="00571E34" w:rsidTr="00F06C12">
        <w:tc>
          <w:tcPr>
            <w:tcW w:w="1129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129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129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129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1129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71E3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="00936E8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1.3</w:t>
      </w:r>
      <w:r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.3 ข้อมูลจำนวนนิสิต </w:t>
      </w:r>
    </w:p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37ADA" w:rsidRPr="00571E34" w:rsidRDefault="00737ADA" w:rsidP="00737ADA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  แสดงจำนวนนิสิต จำแนกตามภาควิชา/สาขาวิชา</w:t>
      </w:r>
    </w:p>
    <w:p w:rsidR="00737ADA" w:rsidRPr="00571E34" w:rsidRDefault="00737ADA" w:rsidP="00737ADA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311"/>
        <w:gridCol w:w="1311"/>
        <w:gridCol w:w="1311"/>
        <w:gridCol w:w="1311"/>
      </w:tblGrid>
      <w:tr w:rsidR="00571E34" w:rsidRPr="00571E34" w:rsidTr="00F06C12">
        <w:tc>
          <w:tcPr>
            <w:tcW w:w="1271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5244" w:type="dxa"/>
            <w:gridSpan w:val="4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1271" w:type="dxa"/>
            <w:vMerge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3146E" w:rsidRPr="00571E34" w:rsidRDefault="0003146E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ตารางที่... แสดงจำนวนนิสิตปีการศึกษา.............แยกตามสาขาวิชา (ต่อ)</w:t>
      </w: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7458" w:type="dxa"/>
        <w:jc w:val="center"/>
        <w:tblLayout w:type="fixed"/>
        <w:tblLook w:val="04A0" w:firstRow="1" w:lastRow="0" w:firstColumn="1" w:lastColumn="0" w:noHBand="0" w:noVBand="1"/>
      </w:tblPr>
      <w:tblGrid>
        <w:gridCol w:w="3801"/>
        <w:gridCol w:w="1219"/>
        <w:gridCol w:w="1219"/>
        <w:gridCol w:w="1219"/>
      </w:tblGrid>
      <w:tr w:rsidR="00571E34" w:rsidRPr="00571E34" w:rsidTr="00D2406E">
        <w:trPr>
          <w:trHeight w:val="411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D240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 (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ปีย้อนหลัง)</w:t>
            </w:r>
          </w:p>
        </w:tc>
      </w:tr>
      <w:tr w:rsidR="00571E34" w:rsidRPr="00571E34" w:rsidTr="00D2406E">
        <w:trPr>
          <w:trHeight w:val="314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571E34" w:rsidRPr="00571E34" w:rsidTr="00D2406E">
        <w:trPr>
          <w:trHeight w:val="24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25...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25...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/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25...</w:t>
            </w:r>
          </w:p>
        </w:tc>
      </w:tr>
      <w:tr w:rsidR="00571E34" w:rsidRPr="00571E34" w:rsidTr="00D2406E">
        <w:trPr>
          <w:trHeight w:val="350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D2406E">
        <w:trPr>
          <w:trHeight w:val="350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ปริญญาตรี  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D2406E">
        <w:trPr>
          <w:trHeight w:val="34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33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15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87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60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6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ปริญญาโท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รวม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25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0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60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11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5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4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ปริญญาเอก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รวม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22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78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33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6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6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6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สัดส่วนปริญญาตรี 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: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บัณฑิตศึกษา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D2406E">
        <w:trPr>
          <w:trHeight w:val="26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สัดส่วนปริญญาเอก 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D2406E">
        <w:trPr>
          <w:trHeight w:val="26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International Student 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D2406E">
        <w:trPr>
          <w:trHeight w:val="26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ร้อยละอาจารย์ชาวต่างชาติ/อาจารย์ทั้งหมด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D2406E" w:rsidRPr="00571E34" w:rsidRDefault="00D2406E" w:rsidP="00737ADA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 w:rsidRPr="00571E34">
        <w:rPr>
          <w:rFonts w:ascii="TH SarabunPSK" w:eastAsia="Calibri" w:hAnsi="TH SarabunPSK" w:cs="TH SarabunPSK" w:hint="cs"/>
          <w:b/>
          <w:bCs/>
          <w:sz w:val="28"/>
          <w:cs/>
        </w:rPr>
        <w:t xml:space="preserve">   </w:t>
      </w: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571E34">
        <w:rPr>
          <w:rFonts w:ascii="TH SarabunPSK" w:eastAsia="Calibri" w:hAnsi="TH SarabunPSK" w:cs="TH SarabunPSK"/>
          <w:sz w:val="32"/>
          <w:szCs w:val="32"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D0201" w:rsidRDefault="00737ADA" w:rsidP="00737ADA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2A603FC" wp14:editId="15F3CEFD">
                <wp:simplePos x="0" y="0"/>
                <wp:positionH relativeFrom="margin">
                  <wp:align>right</wp:align>
                </wp:positionH>
                <wp:positionV relativeFrom="paragraph">
                  <wp:posOffset>414</wp:posOffset>
                </wp:positionV>
                <wp:extent cx="5923280" cy="485775"/>
                <wp:effectExtent l="0" t="0" r="2032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21B2E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</w:pP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ข้อมูลหลักสูตรที่เปิดสอน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03FC" id="_x0000_s1030" type="#_x0000_t202" style="position:absolute;left:0;text-align:left;margin-left:415.2pt;margin-top:.05pt;width:466.4pt;height:38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kKJwIAAEw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">
                <v:textbox>
                  <w:txbxContent>
                    <w:p w:rsidR="007A4D8B" w:rsidRDefault="007A4D8B" w:rsidP="00721B2E">
                      <w:pPr>
                        <w:keepNext/>
                        <w:spacing w:after="0" w:line="240" w:lineRule="auto"/>
                        <w:jc w:val="center"/>
                        <w:outlineLvl w:val="2"/>
                      </w:pP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4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ข้อมูลหลักสูตรที่เปิดสอน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201" w:rsidRPr="005D0201" w:rsidRDefault="005D0201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1.</w:t>
      </w:r>
      <w:r w:rsidR="00936E8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4</w:t>
      </w:r>
      <w:r w:rsidRPr="00571E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.1  ระดับปริญญาตรี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1.</w:t>
      </w:r>
      <w:r w:rsidR="00936E8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4</w:t>
      </w:r>
      <w:r w:rsidRPr="00571E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.2  ระดับปริญญาโท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1.</w:t>
      </w:r>
      <w:r w:rsidR="00936E8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4</w:t>
      </w:r>
      <w:r w:rsidRPr="00571E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.3  ระดับปริญญาเอก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D0201" w:rsidRDefault="005D0201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587DBA" wp14:editId="6EDC1CCA">
                <wp:simplePos x="0" y="0"/>
                <wp:positionH relativeFrom="margin">
                  <wp:align>right</wp:align>
                </wp:positionH>
                <wp:positionV relativeFrom="paragraph">
                  <wp:posOffset>4004</wp:posOffset>
                </wp:positionV>
                <wp:extent cx="5923280" cy="485775"/>
                <wp:effectExtent l="0" t="0" r="2032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</w:pP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งบประมาณของคณะ</w:t>
                            </w:r>
                            <w:r w:rsidR="0018533C" w:rsidRPr="0018533C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7DBA" id="_x0000_s1031" type="#_x0000_t202" style="position:absolute;left:0;text-align:left;margin-left:415.2pt;margin-top:.3pt;width:466.4pt;height:38.2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">
                <v:textbox>
                  <w:txbxContent>
                    <w:p w:rsidR="007A4D8B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</w:pP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1.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งบประมาณของคณะ</w:t>
                      </w:r>
                      <w:r w:rsidR="0018533C" w:rsidRPr="0018533C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37ADA" w:rsidRPr="00571E34" w:rsidRDefault="00737ADA" w:rsidP="00737ADA">
      <w:pPr>
        <w:spacing w:after="0" w:line="240" w:lineRule="auto"/>
        <w:ind w:left="720" w:right="-874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ตารางที่...  แสดงงบประมาณรายได้ที่ได้รับการจัดสรรประจำปีงบประมาณ................. </w:t>
      </w:r>
    </w:p>
    <w:p w:rsidR="00737ADA" w:rsidRPr="00571E34" w:rsidRDefault="00737ADA" w:rsidP="00737ADA">
      <w:pPr>
        <w:spacing w:after="0" w:line="240" w:lineRule="auto"/>
        <w:ind w:right="-87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สำหรับ....................................................................................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737ADA" w:rsidRPr="00571E34" w:rsidRDefault="00737ADA" w:rsidP="00737ADA">
      <w:pPr>
        <w:spacing w:after="0" w:line="240" w:lineRule="auto"/>
        <w:ind w:right="-874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55"/>
        <w:gridCol w:w="1948"/>
        <w:gridCol w:w="1949"/>
        <w:gridCol w:w="1949"/>
        <w:gridCol w:w="1949"/>
      </w:tblGrid>
      <w:tr w:rsidR="00571E34" w:rsidRPr="00571E34" w:rsidTr="00F06C12">
        <w:tc>
          <w:tcPr>
            <w:tcW w:w="155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94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1949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งบประมาณรายได้</w:t>
            </w:r>
          </w:p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(สะสม)</w:t>
            </w:r>
          </w:p>
        </w:tc>
        <w:tc>
          <w:tcPr>
            <w:tcW w:w="1949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เงินบริจาค</w:t>
            </w:r>
          </w:p>
        </w:tc>
        <w:tc>
          <w:tcPr>
            <w:tcW w:w="1949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571E34" w:rsidRPr="00571E34" w:rsidTr="00F06C12">
        <w:tc>
          <w:tcPr>
            <w:tcW w:w="1555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555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555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1555" w:type="dxa"/>
          </w:tcPr>
          <w:p w:rsidR="00737ADA" w:rsidRPr="00571E34" w:rsidRDefault="00737ADA" w:rsidP="00737ADA">
            <w:pPr>
              <w:ind w:right="-87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8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</w:tcPr>
          <w:p w:rsidR="00737ADA" w:rsidRPr="00571E34" w:rsidRDefault="00737ADA" w:rsidP="00737ADA">
            <w:pPr>
              <w:ind w:right="-87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right="-87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right="-514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 แสดงงบประมาณแผ่นดินที่ได้รับการจัดสรร ปีงบประมาณ.....................</w:t>
      </w:r>
    </w:p>
    <w:p w:rsidR="00737ADA" w:rsidRPr="00571E34" w:rsidRDefault="00737ADA" w:rsidP="00737ADA">
      <w:pPr>
        <w:spacing w:after="0" w:line="240" w:lineRule="auto"/>
        <w:jc w:val="right"/>
        <w:rPr>
          <w:rFonts w:ascii="Calibri" w:eastAsia="Calibri" w:hAnsi="Calibri" w:cs="Cordia New"/>
          <w:noProof/>
        </w:rPr>
      </w:pPr>
    </w:p>
    <w:tbl>
      <w:tblPr>
        <w:tblStyle w:val="GridTable4-Accent31"/>
        <w:tblW w:w="935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268"/>
      </w:tblGrid>
      <w:tr w:rsidR="00571E34" w:rsidRPr="00571E34" w:rsidTr="00737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noProof/>
                <w:color w:val="auto"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/>
                <w:noProof/>
                <w:color w:val="auto"/>
                <w:sz w:val="32"/>
                <w:szCs w:val="32"/>
                <w:cs/>
              </w:rPr>
              <w:t>ประเภท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737ADA" w:rsidRPr="00571E34" w:rsidRDefault="00737ADA" w:rsidP="0073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32"/>
                <w:szCs w:val="32"/>
                <w:cs/>
              </w:rPr>
              <w:t>จำนวนเงิน (บาท)</w:t>
            </w:r>
          </w:p>
        </w:tc>
      </w:tr>
      <w:tr w:rsidR="00571E34" w:rsidRPr="00571E34" w:rsidTr="0073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ปีงบประมาณ...</w:t>
            </w: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ปีงบประมาณ...</w:t>
            </w: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ปีงบประมาณ...</w:t>
            </w:r>
          </w:p>
        </w:tc>
      </w:tr>
      <w:tr w:rsidR="00571E34" w:rsidRPr="00571E34" w:rsidTr="0073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73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E52ED6">
            <w:pPr>
              <w:numPr>
                <w:ilvl w:val="0"/>
                <w:numId w:val="9"/>
              </w:numPr>
              <w:ind w:left="206" w:hanging="131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E52ED6">
            <w:pPr>
              <w:numPr>
                <w:ilvl w:val="0"/>
                <w:numId w:val="9"/>
              </w:numPr>
              <w:ind w:left="206" w:hanging="131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E52ED6">
            <w:pPr>
              <w:numPr>
                <w:ilvl w:val="0"/>
                <w:numId w:val="9"/>
              </w:numPr>
              <w:ind w:left="206" w:hanging="131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73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73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E52ED6">
            <w:pPr>
              <w:numPr>
                <w:ilvl w:val="0"/>
                <w:numId w:val="9"/>
              </w:numPr>
              <w:ind w:left="296" w:hanging="18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E52ED6">
            <w:pPr>
              <w:numPr>
                <w:ilvl w:val="0"/>
                <w:numId w:val="9"/>
              </w:numPr>
              <w:ind w:left="296" w:hanging="18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E52ED6">
            <w:pPr>
              <w:numPr>
                <w:ilvl w:val="0"/>
                <w:numId w:val="9"/>
              </w:numPr>
              <w:ind w:left="296" w:hanging="18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737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73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right="-87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37ADA" w:rsidRPr="00571E34" w:rsidRDefault="00737ADA" w:rsidP="00737ADA">
      <w:pPr>
        <w:spacing w:after="0" w:line="240" w:lineRule="auto"/>
        <w:ind w:left="720" w:right="-874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ตารางที่... แสดงงบประมาณรายได้ที่ได้รับการจัดสรร  ปีงบประมาณ............</w:t>
      </w:r>
    </w:p>
    <w:p w:rsidR="00737ADA" w:rsidRPr="00571E34" w:rsidRDefault="00737ADA" w:rsidP="00737ADA">
      <w:pPr>
        <w:spacing w:after="0" w:line="240" w:lineRule="auto"/>
        <w:ind w:left="720" w:right="-874" w:firstLine="720"/>
        <w:jc w:val="thaiDistribute"/>
        <w:rPr>
          <w:rFonts w:ascii="Calibri" w:eastAsia="Calibri" w:hAnsi="Calibri" w:cs="Cordia New"/>
          <w:noProof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GridTable4-Accent3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1E34" w:rsidRPr="00571E34" w:rsidTr="00F45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  <w:shd w:val="clear" w:color="auto" w:fill="auto"/>
          </w:tcPr>
          <w:p w:rsidR="00737ADA" w:rsidRPr="00571E34" w:rsidRDefault="00737ADA" w:rsidP="00737ADA">
            <w:pPr>
              <w:ind w:right="26"/>
              <w:jc w:val="center"/>
              <w:rPr>
                <w:rFonts w:ascii="TH SarabunPSK" w:eastAsia="Calibri" w:hAnsi="TH SarabunPSK" w:cs="TH SarabunPSK"/>
                <w:noProof/>
                <w:color w:val="auto"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/>
                <w:noProof/>
                <w:color w:val="auto"/>
                <w:sz w:val="32"/>
                <w:szCs w:val="32"/>
                <w:cs/>
              </w:rPr>
              <w:t>กองทุน</w:t>
            </w:r>
          </w:p>
        </w:tc>
        <w:tc>
          <w:tcPr>
            <w:tcW w:w="6762" w:type="dxa"/>
            <w:gridSpan w:val="3"/>
            <w:shd w:val="clear" w:color="auto" w:fill="auto"/>
          </w:tcPr>
          <w:p w:rsidR="00737ADA" w:rsidRPr="00571E34" w:rsidRDefault="00737ADA" w:rsidP="0073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32"/>
                <w:szCs w:val="32"/>
                <w:cs/>
              </w:rPr>
              <w:t>จำนวนเงิน (บาท)</w:t>
            </w:r>
          </w:p>
        </w:tc>
      </w:tr>
      <w:tr w:rsidR="00571E34" w:rsidRPr="00571E34" w:rsidTr="00F4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  <w:shd w:val="clear" w:color="auto" w:fill="auto"/>
          </w:tcPr>
          <w:p w:rsidR="00737ADA" w:rsidRPr="00571E34" w:rsidRDefault="00737ADA" w:rsidP="00737ADA">
            <w:pPr>
              <w:ind w:right="26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ปีงบประมาณ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.....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ปีงบประมาณ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.....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ปีงบประมาณ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....</w:t>
            </w:r>
          </w:p>
        </w:tc>
      </w:tr>
      <w:tr w:rsidR="00571E34" w:rsidRPr="00571E34" w:rsidTr="00F45A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 w:hint="cs"/>
                <w:kern w:val="24"/>
                <w:sz w:val="32"/>
                <w:szCs w:val="32"/>
                <w:cs/>
              </w:rPr>
              <w:t xml:space="preserve">1.  </w:t>
            </w:r>
            <w:r w:rsidRPr="00571E34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การ</w:t>
            </w:r>
            <w:r w:rsidRPr="00571E34">
              <w:rPr>
                <w:rFonts w:ascii="TH SarabunPSK" w:eastAsia="Times New Roman" w:hAnsi="TH SarabunPSK" w:cs="TH SarabunPSK" w:hint="cs"/>
                <w:kern w:val="24"/>
                <w:sz w:val="32"/>
                <w:szCs w:val="32"/>
                <w:cs/>
              </w:rPr>
              <w:t>ผลิตบัณฑิต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4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45A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4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กิจการนิสิต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45A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5.  </w:t>
            </w: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ทำนุบำรุงฯ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45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6.  </w:t>
            </w: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สินทรัพย์ถาวร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45A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737ADA" w:rsidRPr="00571E34" w:rsidRDefault="00737ADA" w:rsidP="00737A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00AA" w:rsidRDefault="005000A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495185" wp14:editId="50C91097">
                <wp:simplePos x="0" y="0"/>
                <wp:positionH relativeFrom="margin">
                  <wp:align>left</wp:align>
                </wp:positionH>
                <wp:positionV relativeFrom="paragraph">
                  <wp:posOffset>553</wp:posOffset>
                </wp:positionV>
                <wp:extent cx="5939155" cy="485775"/>
                <wp:effectExtent l="0" t="0" r="2349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4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1.6</w:t>
                            </w:r>
                            <w:r w:rsidRPr="003D2B4B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อาคารสถานที่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ของคณะ</w:t>
                            </w:r>
                            <w:r w:rsidR="0018533C" w:rsidRPr="0018533C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5185" id="_x0000_s1032" type="#_x0000_t202" style="position:absolute;left:0;text-align:left;margin-left:0;margin-top:.05pt;width:467.65pt;height:38.2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AN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">
                <v:textbox>
                  <w:txbxContent>
                    <w:p w:rsidR="007A4D8B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1.6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</w:t>
                      </w:r>
                      <w:r w:rsidRPr="003D2B4B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อาคารสถานที่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ของคณะ</w:t>
                      </w:r>
                      <w:r w:rsidR="0018533C" w:rsidRPr="0018533C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อาคารสถานที่คณะ...</w:t>
      </w:r>
      <w:r w:rsidRPr="00571E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</w:t>
      </w:r>
      <w:r w:rsidRPr="00571E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มีอาคารที่ใช้ในการเรียนการสอนจำนวน</w:t>
      </w:r>
      <w:r w:rsidRPr="00571E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</w:t>
      </w:r>
      <w:r w:rsidRPr="00571E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หลัง ดังนี้</w:t>
      </w:r>
    </w:p>
    <w:p w:rsidR="00737ADA" w:rsidRPr="00571E34" w:rsidRDefault="00737ADA" w:rsidP="00737ADA">
      <w:pPr>
        <w:spacing w:after="0"/>
        <w:rPr>
          <w:rFonts w:ascii="Calibri" w:eastAsia="Calibri" w:hAnsi="Calibri" w:cs="Cordia New"/>
        </w:rPr>
      </w:pPr>
    </w:p>
    <w:p w:rsidR="00737ADA" w:rsidRPr="00571E34" w:rsidRDefault="00737ADA" w:rsidP="00737ADA">
      <w:pPr>
        <w:spacing w:after="0"/>
        <w:rPr>
          <w:rFonts w:ascii="Calibri" w:eastAsia="Calibri" w:hAnsi="Calibri" w:cs="Cordia New"/>
        </w:rPr>
      </w:pPr>
      <w:r w:rsidRPr="00571E34">
        <w:rPr>
          <w:rFonts w:ascii="Calibri" w:eastAsia="Calibri" w:hAnsi="Calibri" w:cs="Cordia New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Calibri" w:eastAsia="Calibri" w:hAnsi="Calibri" w:cs="Cordia New"/>
        </w:rPr>
      </w:pPr>
      <w:r w:rsidRPr="00571E34">
        <w:rPr>
          <w:rFonts w:ascii="Calibri" w:eastAsia="Calibri" w:hAnsi="Calibri" w:cs="Cordia New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Calibri" w:eastAsia="Calibri" w:hAnsi="Calibri" w:cs="Cordia New"/>
        </w:rPr>
      </w:pPr>
      <w:r w:rsidRPr="00571E34">
        <w:rPr>
          <w:rFonts w:ascii="Calibri" w:eastAsia="Calibri" w:hAnsi="Calibri" w:cs="Cordia New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Calibri" w:eastAsia="Calibri" w:hAnsi="Calibri" w:cs="Cordia New"/>
        </w:rPr>
      </w:pPr>
      <w:r w:rsidRPr="00571E34">
        <w:rPr>
          <w:rFonts w:ascii="Calibri" w:eastAsia="Calibri" w:hAnsi="Calibri" w:cs="Cordia New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Calibri" w:eastAsia="Calibri" w:hAnsi="Calibri" w:cs="Cordia New"/>
        </w:rPr>
      </w:pPr>
      <w:r w:rsidRPr="00571E34">
        <w:rPr>
          <w:rFonts w:ascii="Calibri" w:eastAsia="Calibri" w:hAnsi="Calibri" w:cs="Cordia New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Calibri" w:eastAsia="Calibri" w:hAnsi="Calibri" w:cs="Cordia New"/>
        </w:rPr>
      </w:pPr>
    </w:p>
    <w:p w:rsidR="00737ADA" w:rsidRPr="00571E34" w:rsidRDefault="00737ADA" w:rsidP="00737ADA">
      <w:pPr>
        <w:spacing w:after="0"/>
        <w:rPr>
          <w:rFonts w:ascii="Calibri" w:eastAsia="Calibri" w:hAnsi="Calibri" w:cs="Cordia New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1D523F1" wp14:editId="08D08D9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01690" cy="1160780"/>
                <wp:effectExtent l="38100" t="38100" r="41910" b="393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1607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Default="007A4D8B" w:rsidP="00936E8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801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 w:rsidRPr="007801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Pr="007801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936E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นโยบายการบริหารคณะที่คณบดี/</w:t>
                            </w:r>
                          </w:p>
                          <w:p w:rsidR="007A4D8B" w:rsidRPr="007801E0" w:rsidRDefault="007A4D8B" w:rsidP="00936E8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ผู้อำนวยการวิทยาลัย/สำนัก </w:t>
                            </w:r>
                            <w:r w:rsidRPr="00936E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ตามที่แถลงต่อสภามหาวิทยาลัย</w:t>
                            </w:r>
                          </w:p>
                          <w:p w:rsidR="007A4D8B" w:rsidRDefault="007A4D8B" w:rsidP="00936E8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7A4D8B" w:rsidRPr="00C50BD5" w:rsidRDefault="007A4D8B" w:rsidP="00936E8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A4D8B" w:rsidRPr="00C50BD5" w:rsidRDefault="007A4D8B" w:rsidP="00936E8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A4D8B" w:rsidRPr="00737ADA" w:rsidRDefault="007A4D8B" w:rsidP="00936E8A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23F1" id="Text Box 19" o:spid="_x0000_s1033" type="#_x0000_t202" style="position:absolute;left:0;text-align:left;margin-left:413.5pt;margin-top:0;width:464.7pt;height:91.4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7A4D8B" w:rsidRDefault="007A4D8B" w:rsidP="00936E8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7801E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 w:rsidRPr="007801E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Pr="007801E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Pr="00936E8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นโยบายการบริหารคณะที่คณบดี/</w:t>
                      </w:r>
                    </w:p>
                    <w:p w:rsidR="007A4D8B" w:rsidRPr="007801E0" w:rsidRDefault="007A4D8B" w:rsidP="00936E8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ผู้อำนวยการวิทยาลัย/สำนัก </w:t>
                      </w:r>
                      <w:r w:rsidRPr="00936E8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ตามที่แถลงต่อสภามหาวิทยาลัย</w:t>
                      </w:r>
                    </w:p>
                    <w:p w:rsidR="007A4D8B" w:rsidRDefault="007A4D8B" w:rsidP="00936E8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A4D8B" w:rsidRPr="00C50BD5" w:rsidRDefault="007A4D8B" w:rsidP="00936E8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A4D8B" w:rsidRPr="00C50BD5" w:rsidRDefault="007A4D8B" w:rsidP="00936E8A">
                      <w:pPr>
                        <w:spacing w:after="1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A4D8B" w:rsidRPr="00737ADA" w:rsidRDefault="007A4D8B" w:rsidP="00936E8A">
                      <w:pPr>
                        <w:spacing w:after="0" w:line="360" w:lineRule="auto"/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36E8A" w:rsidRDefault="00936E8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Default="00936E8A" w:rsidP="00A41320">
      <w:pPr>
        <w:spacing w:after="0" w:line="240" w:lineRule="auto"/>
        <w:ind w:right="-27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B87B159" wp14:editId="4FAB92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9155" cy="914400"/>
                <wp:effectExtent l="0" t="0" r="2349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936E8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775A08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นโยบายการบริหารที่คณบดี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/ผู้อำนวยการวิทยาลัย/สำนัก  </w:t>
                            </w:r>
                          </w:p>
                          <w:p w:rsidR="007A4D8B" w:rsidRDefault="007A4D8B" w:rsidP="00936E8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ตามที่</w:t>
                            </w:r>
                            <w:r w:rsidRPr="00775A08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แถลงต่อสภามหาวิทยาลัย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B159" id="_x0000_s1034" type="#_x0000_t202" style="position:absolute;margin-left:0;margin-top:0;width:467.65pt;height:1in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">
                <v:textbox>
                  <w:txbxContent>
                    <w:p w:rsidR="007A4D8B" w:rsidRDefault="007A4D8B" w:rsidP="00936E8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775A08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นโยบายการบริหารที่คณบดี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/ผู้อำนวยการวิทยาลัย/สำนัก  </w:t>
                      </w:r>
                    </w:p>
                    <w:p w:rsidR="007A4D8B" w:rsidRDefault="007A4D8B" w:rsidP="00936E8A">
                      <w:pPr>
                        <w:keepNext/>
                        <w:spacing w:after="0" w:line="240" w:lineRule="auto"/>
                        <w:jc w:val="center"/>
                        <w:outlineLvl w:val="2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ตามที่</w:t>
                      </w:r>
                      <w:r w:rsidRPr="00775A08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แถลงต่อสภามหาวิทยาลัย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2605"/>
        <w:gridCol w:w="2340"/>
        <w:gridCol w:w="2160"/>
        <w:gridCol w:w="2250"/>
      </w:tblGrid>
      <w:tr w:rsidR="005557CC" w:rsidTr="005557CC">
        <w:tc>
          <w:tcPr>
            <w:tcW w:w="2605" w:type="dxa"/>
          </w:tcPr>
          <w:p w:rsidR="005557CC" w:rsidRDefault="005557CC" w:rsidP="005557C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13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13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160" w:type="dxa"/>
          </w:tcPr>
          <w:p w:rsidR="005557CC" w:rsidRPr="00A41320" w:rsidRDefault="005557CC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50" w:type="dxa"/>
          </w:tcPr>
          <w:p w:rsidR="005557CC" w:rsidRDefault="00CB5A1B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557CC" w:rsidTr="005557CC">
        <w:tc>
          <w:tcPr>
            <w:tcW w:w="2605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5557CC" w:rsidRDefault="005557CC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41320" w:rsidRDefault="00A41320" w:rsidP="00737AD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41320" w:rsidRDefault="00A41320" w:rsidP="00737AD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41320" w:rsidRDefault="00A41320" w:rsidP="00737AD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41320" w:rsidRDefault="00A41320" w:rsidP="00737AD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41320" w:rsidRDefault="00A41320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CC64A8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685DF0C" wp14:editId="38CAC047">
                <wp:simplePos x="0" y="0"/>
                <wp:positionH relativeFrom="margin">
                  <wp:posOffset>-151268</wp:posOffset>
                </wp:positionH>
                <wp:positionV relativeFrom="page">
                  <wp:posOffset>905842</wp:posOffset>
                </wp:positionV>
                <wp:extent cx="6155690" cy="1160780"/>
                <wp:effectExtent l="38100" t="38100" r="35560" b="393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607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Pr="00412188" w:rsidRDefault="007A4D8B" w:rsidP="00412188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801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  <w:r w:rsidRPr="007801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4121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เชิงวิเคราะห์</w:t>
                            </w:r>
                            <w:r w:rsidRPr="004121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ผลการดำเนินงานตามนโยบายการบริหารคณะที่ค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ณบดี/ผู้อำนวยการวิทยาลัย/สำนัก </w:t>
                            </w:r>
                            <w:r w:rsidRPr="004121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ตามที่แถลงต่อสภามหาวิทยาลัย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7A4D8B" w:rsidRPr="00C50BD5" w:rsidRDefault="007A4D8B" w:rsidP="008548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A4D8B" w:rsidRPr="00C50BD5" w:rsidRDefault="007A4D8B" w:rsidP="0085482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A4D8B" w:rsidRPr="00737ADA" w:rsidRDefault="007A4D8B" w:rsidP="00854822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DF0C" id="Text Box 20" o:spid="_x0000_s1035" type="#_x0000_t202" style="position:absolute;left:0;text-align:left;margin-left:-11.9pt;margin-top:71.35pt;width:484.7pt;height:91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7A4D8B" w:rsidRPr="00412188" w:rsidRDefault="007A4D8B" w:rsidP="00412188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7801E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  <w:r w:rsidRPr="007801E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Pr="0041218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เชิงวิเคราะห์</w:t>
                      </w:r>
                      <w:r w:rsidRPr="0041218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ผลการดำเนินงานตามนโยบายการบริหารคณะที่ค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ณบดี/ผู้อำนวยการวิทยาลัย/สำนัก </w:t>
                      </w:r>
                      <w:r w:rsidRPr="0041218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ตามที่แถลงต่อสภามหาวิทยาลัย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A4D8B" w:rsidRPr="00C50BD5" w:rsidRDefault="007A4D8B" w:rsidP="00854822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A4D8B" w:rsidRPr="00C50BD5" w:rsidRDefault="007A4D8B" w:rsidP="00854822">
                      <w:pPr>
                        <w:spacing w:after="1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A4D8B" w:rsidRPr="00737ADA" w:rsidRDefault="007A4D8B" w:rsidP="00854822">
                      <w:pPr>
                        <w:spacing w:after="0" w:line="360" w:lineRule="auto"/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spacing w:after="0" w:line="240" w:lineRule="auto"/>
        <w:ind w:right="-27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53F335E" wp14:editId="74A2733D">
                <wp:simplePos x="0" y="0"/>
                <wp:positionH relativeFrom="margin">
                  <wp:posOffset>-151130</wp:posOffset>
                </wp:positionH>
                <wp:positionV relativeFrom="paragraph">
                  <wp:posOffset>0</wp:posOffset>
                </wp:positionV>
                <wp:extent cx="6193790" cy="914400"/>
                <wp:effectExtent l="0" t="0" r="1651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F03624" w:rsidRDefault="007A4D8B" w:rsidP="00CC64A8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0362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รายงานเชิงวิเคราะห์</w:t>
                            </w:r>
                            <w:r w:rsidR="00F03624" w:rsidRPr="00F0362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สังเคราะห์</w:t>
                            </w:r>
                            <w:r w:rsidRPr="00F0362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ผลการดำเนินงานตามนโยบายการบริหารคณะ</w:t>
                            </w:r>
                          </w:p>
                          <w:p w:rsidR="007A4D8B" w:rsidRPr="00F03624" w:rsidRDefault="007A4D8B" w:rsidP="00CC64A8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sz w:val="44"/>
                                <w:szCs w:val="44"/>
                              </w:rPr>
                            </w:pPr>
                            <w:r w:rsidRPr="00F0362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ที่คณบดี/ผู้อำนวยการวิทยาลัย/สำนัก ตามที่แถลงต่อสภามหาวิทยาลัย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F335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11.9pt;margin-top:0;width:487.7pt;height:1in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">
                <v:textbox>
                  <w:txbxContent>
                    <w:p w:rsidR="007A4D8B" w:rsidRPr="00F03624" w:rsidRDefault="007A4D8B" w:rsidP="00CC64A8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F03624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รายงานเชิงวิเคราะห์</w:t>
                      </w:r>
                      <w:r w:rsidR="00F03624" w:rsidRPr="00F03624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สังเคราะห์</w:t>
                      </w:r>
                      <w:r w:rsidRPr="00F03624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ผลการดำเนินงานตามนโยบายการบริหารคณะ</w:t>
                      </w:r>
                    </w:p>
                    <w:p w:rsidR="007A4D8B" w:rsidRPr="00F03624" w:rsidRDefault="007A4D8B" w:rsidP="00CC64A8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sz w:val="44"/>
                          <w:szCs w:val="44"/>
                        </w:rPr>
                      </w:pPr>
                      <w:r w:rsidRPr="00F03624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ที่คณบดี/ผู้อำนวยการวิทยาลัย/สำนัก ตามที่แถลงต่อ</w:t>
                      </w:r>
                      <w:bookmarkStart w:id="1" w:name="_GoBack"/>
                      <w:bookmarkEnd w:id="1"/>
                      <w:r w:rsidRPr="00F03624">
                        <w:rPr>
                          <w:rFonts w:ascii="TH SarabunPSK" w:eastAsia="Cordia New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สภามหาวิทยาลัย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5"/>
        <w:tblW w:w="9434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5"/>
        <w:gridCol w:w="1525"/>
        <w:gridCol w:w="1170"/>
        <w:gridCol w:w="1088"/>
        <w:gridCol w:w="1236"/>
        <w:gridCol w:w="1805"/>
        <w:gridCol w:w="1075"/>
      </w:tblGrid>
      <w:tr w:rsidR="00A22CE0" w:rsidTr="000C3400">
        <w:tc>
          <w:tcPr>
            <w:tcW w:w="1535" w:type="dxa"/>
            <w:vMerge w:val="restart"/>
            <w:vAlign w:val="center"/>
          </w:tcPr>
          <w:p w:rsidR="00A22CE0" w:rsidRPr="00A41320" w:rsidRDefault="00A22CE0" w:rsidP="00F11D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13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25" w:type="dxa"/>
            <w:vMerge w:val="restart"/>
            <w:vAlign w:val="center"/>
          </w:tcPr>
          <w:p w:rsidR="00A22CE0" w:rsidRPr="00A41320" w:rsidRDefault="00A22CE0" w:rsidP="003153A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413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70" w:type="dxa"/>
            <w:vMerge w:val="restart"/>
            <w:vAlign w:val="center"/>
          </w:tcPr>
          <w:p w:rsidR="00A22CE0" w:rsidRPr="00A41320" w:rsidRDefault="00A22CE0" w:rsidP="003153A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24" w:type="dxa"/>
            <w:gridSpan w:val="2"/>
            <w:vAlign w:val="center"/>
          </w:tcPr>
          <w:p w:rsidR="00A22CE0" w:rsidRPr="00A41320" w:rsidRDefault="00A22CE0" w:rsidP="003153A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5" w:type="dxa"/>
            <w:vMerge w:val="restart"/>
            <w:vAlign w:val="center"/>
          </w:tcPr>
          <w:p w:rsidR="00A22CE0" w:rsidRPr="00A41320" w:rsidRDefault="00A22CE0" w:rsidP="003153A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75" w:type="dxa"/>
            <w:vMerge w:val="restart"/>
            <w:vAlign w:val="center"/>
          </w:tcPr>
          <w:p w:rsidR="00A22CE0" w:rsidRPr="00A41320" w:rsidRDefault="00A22CE0" w:rsidP="003153A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13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2CE0" w:rsidTr="000C3400">
        <w:tc>
          <w:tcPr>
            <w:tcW w:w="1535" w:type="dxa"/>
            <w:vMerge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Pr="00A41320" w:rsidRDefault="00A22CE0" w:rsidP="003153A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13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บรรลุผล</w:t>
            </w:r>
          </w:p>
        </w:tc>
        <w:tc>
          <w:tcPr>
            <w:tcW w:w="1236" w:type="dxa"/>
          </w:tcPr>
          <w:p w:rsidR="00A22CE0" w:rsidRPr="00A41320" w:rsidRDefault="00A22CE0" w:rsidP="003153A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13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ไม่บรรลุผล</w:t>
            </w:r>
          </w:p>
        </w:tc>
        <w:tc>
          <w:tcPr>
            <w:tcW w:w="1805" w:type="dxa"/>
            <w:vMerge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  <w:vMerge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22CE0" w:rsidTr="000C3400">
        <w:tc>
          <w:tcPr>
            <w:tcW w:w="153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22CE0" w:rsidTr="000C3400">
        <w:tc>
          <w:tcPr>
            <w:tcW w:w="153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22CE0" w:rsidTr="000C3400">
        <w:tc>
          <w:tcPr>
            <w:tcW w:w="153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22CE0" w:rsidTr="000C3400">
        <w:tc>
          <w:tcPr>
            <w:tcW w:w="153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22CE0" w:rsidTr="000C3400">
        <w:tc>
          <w:tcPr>
            <w:tcW w:w="153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22CE0" w:rsidTr="000C3400">
        <w:tc>
          <w:tcPr>
            <w:tcW w:w="153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22CE0" w:rsidTr="000C3400">
        <w:tc>
          <w:tcPr>
            <w:tcW w:w="153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22CE0" w:rsidTr="000C3400">
        <w:tc>
          <w:tcPr>
            <w:tcW w:w="153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36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A22CE0" w:rsidRDefault="00A22CE0" w:rsidP="003153A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54822" w:rsidRDefault="00854822" w:rsidP="00854822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54822" w:rsidRPr="00571E34" w:rsidRDefault="00854822" w:rsidP="00854822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54822" w:rsidRDefault="00854822" w:rsidP="00854822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</w:p>
    <w:p w:rsidR="00737ADA" w:rsidRPr="00571E34" w:rsidRDefault="004B0EAC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8E5050" wp14:editId="0AABF6A4">
                <wp:simplePos x="0" y="0"/>
                <wp:positionH relativeFrom="margin">
                  <wp:align>right</wp:align>
                </wp:positionH>
                <wp:positionV relativeFrom="margin">
                  <wp:posOffset>31750</wp:posOffset>
                </wp:positionV>
                <wp:extent cx="5875655" cy="7275195"/>
                <wp:effectExtent l="38100" t="38100" r="29845" b="4000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72751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Pr="007801E0" w:rsidRDefault="007A4D8B" w:rsidP="00737ADA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801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  <w:r w:rsidRPr="007801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ผลการปฏิบัติงานด้านการผลิตบัณฑิต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  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งานวิชาการ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.1.1  ระบบและกลไกการพัฒนาหลักสูตรและการจัดการเรียนการสอน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.1.2  งบประมาณสนับสนุนการพัฒนาหลักสูตรและการจัดการเรียนการสอน</w:t>
                            </w:r>
                          </w:p>
                          <w:p w:rsidR="007A4D8B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.1.3  รายงานจำนวนนิสิตที่สำเร็จ/ไม่สำเร็จการศึกษาตามระยะเวลาที่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               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กำหนดไว้ในหลักสูตร</w:t>
                            </w:r>
                          </w:p>
                          <w:p w:rsidR="007A4D8B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.1.4  รายงานผลภาวะการมีงานทำ/เงินเดือน และความพึงพอใจของ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               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นายจ้างที่มีต่อบัณฑิต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.1.5  รายงานผลงานที่โดดเด่นของนิสิตและศิษย์เก่าสัมพันธ์</w:t>
                            </w:r>
                          </w:p>
                          <w:p w:rsidR="007A4D8B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  <w:p w:rsidR="007A4D8B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.2  งานกิจการนิสิตและศิษย์เก่าสัมพันธ์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.2.1  ระบบและกลไกการพัฒนาและบริการนิสิต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.2.2  งบประมาณสนับสนุนการพัฒนาและบริการนิสิต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.2.3  รายงานการจัดกิจกรรมพัฒนานิสิต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.2.4  รายงานการบริการนิสิต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5  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ผลงานที่โดดเด่นของนิสิต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และศิษย์เก่าสัมพันธ์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.2.6  รายงานการจัดกิจกรรมศิษย์เก่าสัมพันธ์</w:t>
                            </w:r>
                          </w:p>
                          <w:p w:rsidR="007A4D8B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C50BD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  <w:r w:rsidRPr="00C50BD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  <w:p w:rsidR="007A4D8B" w:rsidRPr="00C50BD5" w:rsidRDefault="007A4D8B" w:rsidP="00737A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A4D8B" w:rsidRPr="00C50BD5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5050" id="Text Box 29" o:spid="_x0000_s1037" type="#_x0000_t202" style="position:absolute;left:0;text-align:left;margin-left:411.45pt;margin-top:2.5pt;width:462.65pt;height:572.8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7A4D8B" w:rsidRPr="007801E0" w:rsidRDefault="007A4D8B" w:rsidP="00737ADA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7801E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  <w:r w:rsidRPr="007801E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ผลการปฏิบัติงานด้านการผลิตบัณฑิต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.1  </w:t>
                      </w:r>
                      <w:r w:rsidRPr="00C50BD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งานวิชาการ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.1.1  ระบบและกลไกการพัฒนาหลักสูตรและการจัดการเรียนการสอน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.1.2  งบประมาณสนับสนุนการพัฒนาหลักสูตรและการจัดการเรียนการสอน</w:t>
                      </w:r>
                    </w:p>
                    <w:p w:rsidR="007A4D8B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.1.3  รายงานจำนวนนิสิตที่สำเร็จ/ไม่สำเร็จการศึกษาตามระยะเวลาที่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               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กำหนดไว้ในหลักสูตร</w:t>
                      </w:r>
                    </w:p>
                    <w:p w:rsidR="007A4D8B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.1.4  รายงานผลภาวะการมีงานทำ/เงินเดือน และความพึงพอใจของ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               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นายจ้างที่มีต่อบัณฑิต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.1.5  รายงานผลงานที่โดดเด่นของนิสิตและศิษย์เก่าสัมพันธ์</w:t>
                      </w:r>
                    </w:p>
                    <w:p w:rsidR="007A4D8B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.1.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6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ปัญหา และแนวทางการพัฒนา</w:t>
                      </w:r>
                    </w:p>
                    <w:p w:rsidR="007A4D8B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.2  งานกิจการนิสิตและศิษย์เก่าสัมพันธ์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.2.1  ระบบและกลไกการพัฒนาและบริการนิสิต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.2.2  งบประมาณสนับสนุนการพัฒนาและบริการนิสิต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.2.3  รายงานการจัดกิจกรรมพัฒนานิสิต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.2.4  รายงานการบริการนิสิต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.2.5  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ผลงานที่โดดเด่นของนิสิต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และศิษย์เก่าสัมพันธ์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.2.6  รายงานการจัดกิจกรรมศิษย์เก่าสัมพันธ์</w:t>
                      </w:r>
                    </w:p>
                    <w:p w:rsidR="007A4D8B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C50BD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.2.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7</w:t>
                      </w:r>
                      <w:r w:rsidRPr="00C50BD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ปัญหา และแนวทางการพัฒนา</w:t>
                      </w:r>
                    </w:p>
                    <w:p w:rsidR="007A4D8B" w:rsidRPr="00C50BD5" w:rsidRDefault="007A4D8B" w:rsidP="00737ADA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A4D8B" w:rsidRPr="00C50BD5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A4D8B" w:rsidRPr="00737ADA" w:rsidRDefault="007A4D8B" w:rsidP="00737ADA">
                      <w:pPr>
                        <w:spacing w:after="0" w:line="360" w:lineRule="auto"/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C7984" w:rsidRPr="007C7984" w:rsidRDefault="007C7984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21A26F" wp14:editId="5F614048">
                <wp:simplePos x="0" y="0"/>
                <wp:positionH relativeFrom="margin">
                  <wp:align>right</wp:align>
                </wp:positionH>
                <wp:positionV relativeFrom="paragraph">
                  <wp:posOffset>83</wp:posOffset>
                </wp:positionV>
                <wp:extent cx="5923280" cy="571500"/>
                <wp:effectExtent l="0" t="0" r="2032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งานวิชาการ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A26F" id="_x0000_s1038" type="#_x0000_t202" style="position:absolute;left:0;text-align:left;margin-left:415.2pt;margin-top:0;width:466.4pt;height:4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aCJQIAAE0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">
                <v:textbox>
                  <w:txbxContent>
                    <w:p w:rsidR="007A4D8B" w:rsidRDefault="007A4D8B" w:rsidP="00737ADA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4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1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งานวิชาการ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7C7984" w:rsidRDefault="00737ADA" w:rsidP="00737AD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D648A5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.1.1  ระบบและกลไกการพัฒนาหลักสูตรและการจัดการเรียนการสอน</w:t>
      </w:r>
    </w:p>
    <w:p w:rsidR="00737ADA" w:rsidRPr="00AA14F9" w:rsidRDefault="00737ADA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D648A5" w:rsidP="00AA14F9">
      <w:pPr>
        <w:spacing w:after="0" w:line="240" w:lineRule="auto"/>
        <w:ind w:left="720" w:right="-63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>.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1.2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งบประมาณสนับสนุนการ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พัฒนาหลักสูตรและการจัดการเรียนการสอน</w:t>
      </w:r>
    </w:p>
    <w:p w:rsidR="00737ADA" w:rsidRPr="00571E34" w:rsidRDefault="00737ADA" w:rsidP="00737ADA">
      <w:pPr>
        <w:spacing w:after="0" w:line="240" w:lineRule="auto"/>
        <w:ind w:left="72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ตารางที่.... แสดงงบประมาณสนับสนุนการจัดกิจกรรมพัฒนานิสิต ในปีการศึกษา...................</w:t>
      </w:r>
    </w:p>
    <w:p w:rsidR="00737ADA" w:rsidRPr="00571E34" w:rsidRDefault="00737ADA" w:rsidP="00737ADA">
      <w:pPr>
        <w:spacing w:after="0" w:line="240" w:lineRule="auto"/>
        <w:ind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SciAnnualRep1"/>
        <w:tblW w:w="9772" w:type="dxa"/>
        <w:jc w:val="left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E0" w:firstRow="1" w:lastRow="1" w:firstColumn="1" w:lastColumn="0" w:noHBand="0" w:noVBand="0"/>
      </w:tblPr>
      <w:tblGrid>
        <w:gridCol w:w="2407"/>
        <w:gridCol w:w="1228"/>
        <w:gridCol w:w="1228"/>
        <w:gridCol w:w="1230"/>
        <w:gridCol w:w="1228"/>
        <w:gridCol w:w="1231"/>
        <w:gridCol w:w="1220"/>
      </w:tblGrid>
      <w:tr w:rsidR="00571E34" w:rsidRPr="00571E34" w:rsidTr="001B4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 w:val="restart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ประเภทกิจกรรม</w:t>
            </w:r>
          </w:p>
        </w:tc>
        <w:tc>
          <w:tcPr>
            <w:tcW w:w="2456" w:type="dxa"/>
            <w:gridSpan w:val="2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ปีการศึกษา</w:t>
            </w:r>
            <w:r w:rsidRPr="00571E34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val="en-GB" w:bidi="th-TH"/>
              </w:rPr>
              <w:t>.....</w:t>
            </w:r>
          </w:p>
        </w:tc>
        <w:tc>
          <w:tcPr>
            <w:tcW w:w="2458" w:type="dxa"/>
            <w:gridSpan w:val="2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ปีการศึกษา</w:t>
            </w:r>
            <w:r w:rsidRPr="00571E34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val="en-GB" w:bidi="th-TH"/>
              </w:rPr>
              <w:t>....</w:t>
            </w:r>
          </w:p>
        </w:tc>
        <w:tc>
          <w:tcPr>
            <w:tcW w:w="2451" w:type="dxa"/>
            <w:gridSpan w:val="2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ปีการศึกษา</w:t>
            </w:r>
            <w:r w:rsidRPr="00571E34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val="en-GB" w:bidi="th-TH"/>
              </w:rPr>
              <w:t>...</w:t>
            </w:r>
          </w:p>
        </w:tc>
      </w:tr>
      <w:tr w:rsidR="00571E34" w:rsidRPr="00571E34" w:rsidTr="001B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rPr>
                <w:rFonts w:ascii="TH SarabunPSK" w:hAnsi="TH SarabunPSK" w:cs="TH SarabunPSK"/>
                <w:b/>
                <w:sz w:val="28"/>
                <w:szCs w:val="28"/>
                <w:rtl/>
                <w:cs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จำนวน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งบประมาณ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rtl/>
                <w:cs/>
                <w:lang w:val="en-GB" w:bidi="th-TH"/>
              </w:rPr>
              <w:t>(บาท)</w:t>
            </w: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จำนวน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งบประมาณ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rtl/>
                <w:cs/>
                <w:lang w:val="en-GB" w:bidi="th-TH"/>
              </w:rPr>
              <w:t>(บาท)</w:t>
            </w: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จำนวน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งบประมาณ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rtl/>
                <w:cs/>
                <w:lang w:val="en-GB" w:bidi="th-TH"/>
              </w:rPr>
              <w:t>(บาท)</w:t>
            </w:r>
          </w:p>
        </w:tc>
      </w:tr>
      <w:tr w:rsidR="00571E34" w:rsidRPr="00571E34" w:rsidTr="001B41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กิจกรรมวิชาการที่ส่งเสริม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คุณลักษณะที่พึงประสงค์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1B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กิจกรรมกีฬาและการส่งเสริม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สุขภาพและกีฬา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1B41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eastAsia="Times New Roman" w:hAnsi="TH SarabunPSK" w:cs="TH SarabunPSK"/>
                <w:b/>
                <w:kern w:val="24"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kern w:val="24"/>
                <w:sz w:val="28"/>
                <w:szCs w:val="28"/>
                <w:cs/>
                <w:lang w:bidi="th-TH"/>
              </w:rPr>
              <w:t xml:space="preserve">กิจกรรมส่งเสริมคุณธรรม 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b/>
                <w:sz w:val="28"/>
                <w:lang w:val="en-GB"/>
              </w:rPr>
            </w:pPr>
            <w:r w:rsidRPr="00571E34">
              <w:rPr>
                <w:rFonts w:ascii="TH SarabunPSK" w:eastAsia="Times New Roman" w:hAnsi="TH SarabunPSK" w:cs="TH SarabunPSK"/>
                <w:b/>
                <w:kern w:val="24"/>
                <w:sz w:val="28"/>
                <w:szCs w:val="28"/>
                <w:cs/>
                <w:lang w:bidi="th-TH"/>
              </w:rPr>
              <w:t>จริยธรรม และบุคลิกภาพ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1B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กิจกรมส่งเสริมศิลปะ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และวัฒนธรรม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1B41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กิจกรรมบำเพ็ญประโยชน์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และรักษาสิ่งแวดล้อม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1B41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:rsidR="00737ADA" w:rsidRPr="00571E34" w:rsidRDefault="00D648A5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4</w:t>
      </w:r>
      <w:r w:rsidR="00737ADA"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.1.3  รายงานจำนวนนิสิตที่สำเร็จ/ไม่สำเร็จการศึกษาตามระยะเวลาที่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กำหนดไว้ในหลักสูตร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ab/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ab/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ab/>
      </w:r>
      <w:r w:rsidR="00D648A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4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>.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>1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>.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>3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>.</w:t>
      </w:r>
      <w:r w:rsidRPr="00571E34">
        <w:rPr>
          <w:rFonts w:ascii="TH SarabunPSK" w:eastAsia="Calibri" w:hAnsi="TH SarabunPSK" w:cs="TH SarabunPSK"/>
          <w:b/>
          <w:bCs/>
          <w:sz w:val="40"/>
          <w:szCs w:val="40"/>
        </w:rPr>
        <w:t xml:space="preserve">1  </w:t>
      </w:r>
      <w:r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รายงานจำนวนนิสิตที่สำเร็จการศึกษาตามระยะเวลาที่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กำหนดไว้ในหลักสูตร</w:t>
      </w:r>
    </w:p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ตารางที่.....  แสดงจำนวนผู้สำเร็จการศึกษาในปีการศึกษา............    แยกตามสาขาวิชา</w:t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08"/>
        <w:gridCol w:w="899"/>
        <w:gridCol w:w="883"/>
        <w:gridCol w:w="867"/>
        <w:gridCol w:w="3073"/>
      </w:tblGrid>
      <w:tr w:rsidR="00571E34" w:rsidRPr="00571E34" w:rsidTr="00D2406E">
        <w:trPr>
          <w:trHeight w:val="241"/>
        </w:trPr>
        <w:tc>
          <w:tcPr>
            <w:tcW w:w="3708" w:type="dxa"/>
            <w:vMerge w:val="restart"/>
            <w:shd w:val="clear" w:color="auto" w:fill="FFFFFF"/>
            <w:hideMark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2649" w:type="dxa"/>
            <w:gridSpan w:val="3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สำเร็จการศึกษา  ปีการศึกษา</w:t>
            </w:r>
          </w:p>
        </w:tc>
        <w:tc>
          <w:tcPr>
            <w:tcW w:w="3073" w:type="dxa"/>
            <w:vMerge w:val="restart"/>
            <w:shd w:val="clear" w:color="auto" w:fill="FFFFFF"/>
            <w:hideMark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</w:tr>
      <w:tr w:rsidR="00571E34" w:rsidRPr="00571E34" w:rsidTr="00D2406E">
        <w:trPr>
          <w:trHeight w:val="259"/>
        </w:trPr>
        <w:tc>
          <w:tcPr>
            <w:tcW w:w="3708" w:type="dxa"/>
            <w:vMerge/>
            <w:shd w:val="clear" w:color="auto" w:fill="FFFFFF"/>
            <w:hideMark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3073" w:type="dxa"/>
            <w:vMerge/>
            <w:shd w:val="clear" w:color="auto" w:fill="FFFFFF"/>
            <w:hideMark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D2406E">
        <w:trPr>
          <w:trHeight w:val="214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D2406E">
        <w:trPr>
          <w:trHeight w:val="97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D2406E">
        <w:trPr>
          <w:trHeight w:val="250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D2406E">
        <w:trPr>
          <w:trHeight w:val="376"/>
        </w:trPr>
        <w:tc>
          <w:tcPr>
            <w:tcW w:w="3708" w:type="dxa"/>
            <w:shd w:val="clear" w:color="auto" w:fill="E7E6E6"/>
            <w:hideMark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 ปริญญาตรี</w:t>
            </w:r>
          </w:p>
        </w:tc>
        <w:tc>
          <w:tcPr>
            <w:tcW w:w="899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จำนวนบัณฑิตที่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จบตามระยะเวลาหลักสูตร</w:t>
            </w:r>
          </w:p>
        </w:tc>
        <w:tc>
          <w:tcPr>
            <w:tcW w:w="899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 ปริญญาโท</w:t>
            </w:r>
          </w:p>
        </w:tc>
        <w:tc>
          <w:tcPr>
            <w:tcW w:w="899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จำนวนบัณฑิตที่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จบตามระยะเวลาหลักสูตร</w:t>
            </w:r>
          </w:p>
        </w:tc>
        <w:tc>
          <w:tcPr>
            <w:tcW w:w="899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9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FFFFFF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รวมปริญญาเอก</w:t>
            </w:r>
          </w:p>
        </w:tc>
        <w:tc>
          <w:tcPr>
            <w:tcW w:w="899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D2406E">
        <w:trPr>
          <w:trHeight w:val="340"/>
        </w:trPr>
        <w:tc>
          <w:tcPr>
            <w:tcW w:w="3708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รวมปริญญาโทและปริญญาเอก</w:t>
            </w:r>
          </w:p>
        </w:tc>
        <w:tc>
          <w:tcPr>
            <w:tcW w:w="899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8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67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073" w:type="dxa"/>
            <w:shd w:val="clear" w:color="auto" w:fill="E7E6E6"/>
          </w:tcPr>
          <w:p w:rsidR="00D2406E" w:rsidRPr="00571E34" w:rsidRDefault="00D2406E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D648A5" w:rsidP="00737ADA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4</w:t>
      </w:r>
      <w:r w:rsidR="00737ADA" w:rsidRPr="00571E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.1.3.2  รายงานจำนวนนิสิตที่ไม่สำเร็จการศึกษาตามระยะเวลาที่</w:t>
      </w: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กำหนดไว้ในหลักสูตร</w:t>
      </w: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08"/>
        <w:gridCol w:w="1062"/>
        <w:gridCol w:w="990"/>
        <w:gridCol w:w="990"/>
        <w:gridCol w:w="2610"/>
      </w:tblGrid>
      <w:tr w:rsidR="00571E34" w:rsidRPr="00571E34" w:rsidTr="003572F2">
        <w:trPr>
          <w:trHeight w:val="241"/>
        </w:trPr>
        <w:tc>
          <w:tcPr>
            <w:tcW w:w="3708" w:type="dxa"/>
            <w:vMerge w:val="restart"/>
            <w:shd w:val="clear" w:color="auto" w:fill="FFFFFF"/>
            <w:hideMark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3042" w:type="dxa"/>
            <w:gridSpan w:val="3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ผู้ไม่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สำเร็จการศึกษา  ปีการศึกษา</w:t>
            </w:r>
          </w:p>
        </w:tc>
        <w:tc>
          <w:tcPr>
            <w:tcW w:w="2610" w:type="dxa"/>
            <w:shd w:val="clear" w:color="auto" w:fill="FFFFFF"/>
            <w:hideMark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</w:tr>
      <w:tr w:rsidR="00571E34" w:rsidRPr="00571E34" w:rsidTr="003572F2">
        <w:trPr>
          <w:trHeight w:val="241"/>
        </w:trPr>
        <w:tc>
          <w:tcPr>
            <w:tcW w:w="3708" w:type="dxa"/>
            <w:vMerge/>
            <w:shd w:val="clear" w:color="auto" w:fill="FFFFFF"/>
            <w:hideMark/>
          </w:tcPr>
          <w:p w:rsidR="003572F2" w:rsidRPr="00571E34" w:rsidRDefault="003572F2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2610" w:type="dxa"/>
            <w:shd w:val="clear" w:color="auto" w:fill="FFFFFF"/>
            <w:hideMark/>
          </w:tcPr>
          <w:p w:rsidR="003572F2" w:rsidRPr="00571E34" w:rsidRDefault="003572F2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3572F2">
        <w:trPr>
          <w:trHeight w:val="214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3572F2">
        <w:trPr>
          <w:trHeight w:val="97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3572F2">
        <w:trPr>
          <w:trHeight w:val="250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3572F2">
        <w:trPr>
          <w:trHeight w:val="376"/>
        </w:trPr>
        <w:tc>
          <w:tcPr>
            <w:tcW w:w="3708" w:type="dxa"/>
            <w:shd w:val="clear" w:color="auto" w:fill="E7E6E6"/>
            <w:hideMark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 ปริญญาตรี</w:t>
            </w:r>
          </w:p>
        </w:tc>
        <w:tc>
          <w:tcPr>
            <w:tcW w:w="1062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จำนวนบัณฑิตที่ไม่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จบตามระยะเวลาหลักสูตร</w:t>
            </w:r>
          </w:p>
        </w:tc>
        <w:tc>
          <w:tcPr>
            <w:tcW w:w="1062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 ปริญญาโท</w:t>
            </w:r>
          </w:p>
        </w:tc>
        <w:tc>
          <w:tcPr>
            <w:tcW w:w="1062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จำนวนบัณฑิตที่ไม่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จบตามระยะเวลาหลักสูตร</w:t>
            </w:r>
          </w:p>
        </w:tc>
        <w:tc>
          <w:tcPr>
            <w:tcW w:w="1062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2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FFFFFF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รวมปริญญาเอก</w:t>
            </w:r>
          </w:p>
        </w:tc>
        <w:tc>
          <w:tcPr>
            <w:tcW w:w="1062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571E34" w:rsidRPr="00571E34" w:rsidTr="003572F2">
        <w:trPr>
          <w:trHeight w:val="340"/>
        </w:trPr>
        <w:tc>
          <w:tcPr>
            <w:tcW w:w="3708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รวมปริญญาโทและปริญญาเอก</w:t>
            </w:r>
          </w:p>
        </w:tc>
        <w:tc>
          <w:tcPr>
            <w:tcW w:w="1062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610" w:type="dxa"/>
            <w:shd w:val="clear" w:color="auto" w:fill="E7E6E6"/>
          </w:tcPr>
          <w:p w:rsidR="003572F2" w:rsidRPr="00571E34" w:rsidRDefault="003572F2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ตารางที่....  รายงานสถานภาพความก้าวหน้าวิทยานิพนธ์ของนิสิตระดับปริญญาโท </w:t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ภาคเรียนที่.... ปีการศึกษา .....</w:t>
      </w:r>
    </w:p>
    <w:p w:rsidR="00737ADA" w:rsidRPr="00571E34" w:rsidRDefault="00737ADA" w:rsidP="00737ADA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5349"/>
        <w:gridCol w:w="800"/>
        <w:gridCol w:w="800"/>
        <w:gridCol w:w="800"/>
        <w:gridCol w:w="801"/>
      </w:tblGrid>
      <w:tr w:rsidR="00571E34" w:rsidRPr="00571E34" w:rsidTr="009B361D">
        <w:trPr>
          <w:jc w:val="center"/>
        </w:trPr>
        <w:tc>
          <w:tcPr>
            <w:tcW w:w="5349" w:type="dxa"/>
            <w:vMerge w:val="restart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2400" w:type="dxa"/>
            <w:gridSpan w:val="3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801" w:type="dxa"/>
            <w:vMerge w:val="restart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  <w:vMerge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801" w:type="dxa"/>
            <w:vMerge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จำนวนนิสิตทั้งหมด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  จำนวนนิสิตที่ยังไม่สำเร็จการศึกษา</w:t>
            </w:r>
          </w:p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1.1  จำนวนนิสิตที่ดำเนินการวิทยานิพนธ์เสร็จแล้ว </w:t>
            </w:r>
          </w:p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แต่ยังไม่สำเร็จการศึกษา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1.1.1  ยังไม่ได้ดำเนินการตีพิมพ์ผลงาน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1.1.2  ยังไม่ผ่านผลสอบภาษาอังกฤษ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1.2.3  ยังไม่ได้ยื่นสำเร็จการศึกษา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1.2  จำนวนนิสิตที่ยังดำเนินการวิทยานิพนธ์ไม่เสร็จ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1.1.1  ยังไม่ได้ดำเนินการแต่งตั้งอาจารย์ที่ปรึกษา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1.1.2  ยังไม่ได้รับอนุมัติให้ทำวิจัย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1.2.3  ยังไม่ได้ดำเนินการสอบวิทยานิพนธ์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1.2.4  ยังไม่ได้ดำเนินการส่งเล่มสมบูรณ์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2.  จำนวนนิสิตที่สำเร็จการศึกษา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361D" w:rsidRPr="00571E34" w:rsidTr="009B361D">
        <w:trPr>
          <w:jc w:val="center"/>
        </w:trPr>
        <w:tc>
          <w:tcPr>
            <w:tcW w:w="5349" w:type="dxa"/>
          </w:tcPr>
          <w:p w:rsidR="009B361D" w:rsidRPr="00571E34" w:rsidRDefault="009B361D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  จำนวนนิสิตที่พ้นสภาพด้วยสาเหตุอื่น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0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01" w:type="dxa"/>
          </w:tcPr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B361D" w:rsidRPr="00571E34" w:rsidRDefault="009B361D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37ADA" w:rsidRPr="00571E34" w:rsidRDefault="00737ADA" w:rsidP="00737ADA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tabs>
          <w:tab w:val="left" w:pos="3555"/>
        </w:tabs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737ADA" w:rsidRPr="00571E34" w:rsidRDefault="00737ADA" w:rsidP="00737ADA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1A75D9">
      <w:pPr>
        <w:spacing w:after="0" w:line="240" w:lineRule="auto"/>
        <w:ind w:left="14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ตารางที่....  รายงานสถานภาพความก้าวหน้าวิทยานิพนธ์ของนิสิตระดับปริญญาเอก </w:t>
      </w:r>
    </w:p>
    <w:p w:rsidR="00737ADA" w:rsidRPr="00571E34" w:rsidRDefault="00737ADA" w:rsidP="00737ADA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8362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50"/>
        <w:gridCol w:w="850"/>
      </w:tblGrid>
      <w:tr w:rsidR="00571E34" w:rsidRPr="00571E34" w:rsidTr="003153A7">
        <w:trPr>
          <w:trHeight w:val="316"/>
          <w:jc w:val="center"/>
        </w:trPr>
        <w:tc>
          <w:tcPr>
            <w:tcW w:w="4962" w:type="dxa"/>
            <w:vMerge w:val="restart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2550" w:type="dxa"/>
            <w:gridSpan w:val="3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571E34" w:rsidRPr="00571E34" w:rsidTr="004E54F9">
        <w:trPr>
          <w:trHeight w:val="316"/>
          <w:jc w:val="center"/>
        </w:trPr>
        <w:tc>
          <w:tcPr>
            <w:tcW w:w="4962" w:type="dxa"/>
            <w:vMerge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5...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5...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5...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จำนวนนิสิตทั้งหมด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1.  จำนวนนิสิตที่ยังไม่สำเร็จการศึกษา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  1.1  จำนวนนิสิตที่ดำเนินการวิทยานิพนธ์เสร็จแล้ว </w:t>
            </w:r>
          </w:p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         แต่ยังไม่สำเร็จการศึกษา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1.1.1  ยังไม่ได้ดำเนินการตีพิมพ์ผลงาน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1.1.2  ยังไม่ผ่านผลสอบวัดคุณสมบัติ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1.1.3  ยังไม่ผ่านผลสอบภาษาอังกฤษ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1.2.4  ยังไม่ได้ยื่นสำเร็จการศึกษา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1.2  จำนวนนิสิตที่ยังดำเนินการวิทยานิพนธ์ไม่เสร็จ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1.1.1  ยังไม่ได้ดำเนินการแต่งตั้งอาจารย์ที่ปรึกษา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1.1.2  ยังไม่ได้รับอนุมัติให้ทำวิจัย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1.2.3  ยังไม่ได้ดำเนินการสอบวิทยานิพนธ์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1.2.4  ยังไม่ได้ดำเนินการส่งเล่มสมบูรณ์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71E34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2.  จำนวนนิสิตที่สำเร็จการศึกษา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4E54F9" w:rsidRPr="00571E34" w:rsidTr="004E54F9">
        <w:trPr>
          <w:jc w:val="center"/>
        </w:trPr>
        <w:tc>
          <w:tcPr>
            <w:tcW w:w="4962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  จำนวนนิสิตที่พ้นสภาพด้วยสาเหตุอื่น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........</w:t>
            </w:r>
          </w:p>
          <w:p w:rsidR="004E54F9" w:rsidRPr="00571E34" w:rsidRDefault="004E54F9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Pr="00571E3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%</w:t>
            </w:r>
            <w:r w:rsidRPr="00571E3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4E54F9" w:rsidRPr="00571E34" w:rsidRDefault="004E54F9" w:rsidP="00737ADA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Default="00737ADA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9B797E" w:rsidRDefault="009B797E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9B797E" w:rsidRDefault="009B797E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9B797E" w:rsidRDefault="009B797E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9B797E" w:rsidRDefault="009B797E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9B797E" w:rsidRDefault="009B797E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9B797E" w:rsidRDefault="009B797E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9B797E" w:rsidRPr="00571E34" w:rsidRDefault="009B797E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D648A5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lastRenderedPageBreak/>
        <w:t>4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>.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1.</w:t>
      </w:r>
      <w:r w:rsidR="00C453AE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รายงานผลภาวะการมีงานทำ เงินเดือนและความพึงพอใจของ</w:t>
      </w:r>
    </w:p>
    <w:p w:rsidR="00737ADA" w:rsidRPr="00571E34" w:rsidRDefault="00737ADA" w:rsidP="00737ADA">
      <w:pPr>
        <w:spacing w:after="0"/>
        <w:rPr>
          <w:rFonts w:ascii="Calibri" w:eastAsia="Calibri" w:hAnsi="Calibri" w:cs="Cordia New"/>
          <w:sz w:val="40"/>
          <w:szCs w:val="40"/>
        </w:rPr>
      </w:pPr>
      <w:r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นายจ้างที่มีต่อบัณฑิต</w:t>
      </w:r>
    </w:p>
    <w:p w:rsidR="00737ADA" w:rsidRPr="00571E34" w:rsidRDefault="00737ADA" w:rsidP="00737ADA">
      <w:pPr>
        <w:spacing w:after="0" w:line="240" w:lineRule="auto"/>
        <w:ind w:left="720" w:right="-613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ตารางที่....  แสดงภาวะการมีงานทำ เงินเดือน และความพึงพอใจของนายจ้างที่มีต่อ</w:t>
      </w:r>
    </w:p>
    <w:p w:rsidR="00737ADA" w:rsidRPr="00571E34" w:rsidRDefault="00737ADA" w:rsidP="00737ADA">
      <w:pPr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บัณฑิตที่สำเร็จการศึกษาระดับปริญญาตรี ในปีการศึกษา................</w:t>
      </w:r>
    </w:p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TableGrid11"/>
        <w:tblW w:w="10004" w:type="dxa"/>
        <w:tblInd w:w="-289" w:type="dxa"/>
        <w:tblLook w:val="04A0" w:firstRow="1" w:lastRow="0" w:firstColumn="1" w:lastColumn="0" w:noHBand="0" w:noVBand="1"/>
      </w:tblPr>
      <w:tblGrid>
        <w:gridCol w:w="2382"/>
        <w:gridCol w:w="1322"/>
        <w:gridCol w:w="1530"/>
        <w:gridCol w:w="1260"/>
        <w:gridCol w:w="1890"/>
        <w:gridCol w:w="1620"/>
      </w:tblGrid>
      <w:tr w:rsidR="00571E34" w:rsidRPr="00571E34" w:rsidTr="00F06C12">
        <w:trPr>
          <w:cantSplit/>
          <w:trHeight w:val="826"/>
        </w:trPr>
        <w:tc>
          <w:tcPr>
            <w:tcW w:w="238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32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จำนวนบัณฑิตที่จบ</w:t>
            </w:r>
          </w:p>
        </w:tc>
        <w:tc>
          <w:tcPr>
            <w:tcW w:w="153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การมี</w:t>
            </w:r>
            <w:r w:rsidRPr="00571E3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งานทำ</w:t>
            </w:r>
          </w:p>
        </w:tc>
        <w:tc>
          <w:tcPr>
            <w:tcW w:w="126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เงินเดือนเฉลี่ย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ความพึงพอใจนายจ้าง(</w:t>
            </w:r>
            <w:r w:rsidRPr="00571E3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</w:t>
            </w:r>
            <w:r w:rsidRPr="00571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ร้อยละการทำงาน</w:t>
            </w:r>
          </w:p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ตรงสาขา</w:t>
            </w:r>
          </w:p>
        </w:tc>
      </w:tr>
      <w:tr w:rsidR="00571E34" w:rsidRPr="00571E34" w:rsidTr="00F06C12">
        <w:tc>
          <w:tcPr>
            <w:tcW w:w="2382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06C12">
        <w:tc>
          <w:tcPr>
            <w:tcW w:w="2382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06C12">
        <w:tc>
          <w:tcPr>
            <w:tcW w:w="2382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06C12">
        <w:tc>
          <w:tcPr>
            <w:tcW w:w="2382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06C12">
        <w:tc>
          <w:tcPr>
            <w:tcW w:w="2382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06C12">
        <w:tc>
          <w:tcPr>
            <w:tcW w:w="238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9B797E" w:rsidRDefault="009B797E" w:rsidP="00737ADA">
      <w:pPr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D648A5" w:rsidP="00737ADA">
      <w:pPr>
        <w:ind w:left="720" w:firstLine="720"/>
        <w:rPr>
          <w:rFonts w:ascii="Calibri" w:eastAsia="Calibri" w:hAnsi="Calibri" w:cs="Cordia New"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>.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1.</w:t>
      </w:r>
      <w:r w:rsidR="00C453AE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5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ปัญหา และแนวทางการพัฒนา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7ADA" w:rsidRDefault="00737ADA" w:rsidP="00737A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0EC00B2" wp14:editId="68E384C7">
                <wp:simplePos x="0" y="0"/>
                <wp:positionH relativeFrom="margin">
                  <wp:align>right</wp:align>
                </wp:positionH>
                <wp:positionV relativeFrom="paragraph">
                  <wp:posOffset>22833</wp:posOffset>
                </wp:positionV>
                <wp:extent cx="5923280" cy="508635"/>
                <wp:effectExtent l="0" t="0" r="20320" b="2476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71318E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 w:rsidRPr="0071318E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 w:rsidRPr="0071318E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2  งานกิจการนิสิตและศิษย์เก่าสัมพันธ์</w:t>
                            </w:r>
                            <w:r w:rsidRPr="0071318E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00B2" id="_x0000_s1039" type="#_x0000_t202" style="position:absolute;left:0;text-align:left;margin-left:415.2pt;margin-top:1.8pt;width:466.4pt;height:40.0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">
                <v:textbox>
                  <w:txbxContent>
                    <w:p w:rsidR="007A4D8B" w:rsidRPr="0071318E" w:rsidRDefault="007A4D8B" w:rsidP="00737ADA">
                      <w:pPr>
                        <w:spacing w:after="0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4</w:t>
                      </w:r>
                      <w:r w:rsidRPr="0071318E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 w:rsidRPr="0071318E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2  งานกิจการนิสิตและศิษย์เก่าสัมพันธ์</w:t>
                      </w:r>
                      <w:r w:rsidRPr="0071318E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7ADA" w:rsidRPr="00571E34" w:rsidRDefault="00D648A5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.2.1  ระบบและกลไกการพัฒนาการพัฒนาและบริการนิสิต</w:t>
      </w:r>
    </w:p>
    <w:p w:rsidR="00737ADA" w:rsidRPr="00571E34" w:rsidRDefault="00737ADA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D648A5" w:rsidP="005372DB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>.2.2 งบประมาณสนับสนุนการพัฒนา</w:t>
      </w:r>
      <w:r w:rsidR="00737ADA" w:rsidRPr="00571E34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และบริการนิสิต</w:t>
      </w:r>
    </w:p>
    <w:p w:rsidR="00737ADA" w:rsidRPr="00571E34" w:rsidRDefault="00737ADA" w:rsidP="00737ADA">
      <w:pPr>
        <w:spacing w:after="0" w:line="240" w:lineRule="auto"/>
        <w:ind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SciAnnualRep1"/>
        <w:tblW w:w="9772" w:type="dxa"/>
        <w:jc w:val="left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E0" w:firstRow="1" w:lastRow="1" w:firstColumn="1" w:lastColumn="0" w:noHBand="0" w:noVBand="0"/>
      </w:tblPr>
      <w:tblGrid>
        <w:gridCol w:w="2407"/>
        <w:gridCol w:w="1228"/>
        <w:gridCol w:w="1228"/>
        <w:gridCol w:w="1230"/>
        <w:gridCol w:w="1228"/>
        <w:gridCol w:w="1231"/>
        <w:gridCol w:w="1220"/>
      </w:tblGrid>
      <w:tr w:rsidR="00571E34" w:rsidRPr="00571E34" w:rsidTr="0081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 w:val="restart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ประเภทกิจกรรม</w:t>
            </w:r>
          </w:p>
        </w:tc>
        <w:tc>
          <w:tcPr>
            <w:tcW w:w="2456" w:type="dxa"/>
            <w:gridSpan w:val="2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ปีการศึกษา</w:t>
            </w:r>
            <w:r w:rsidRPr="00571E34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val="en-GB" w:bidi="th-TH"/>
              </w:rPr>
              <w:t>.....</w:t>
            </w:r>
          </w:p>
        </w:tc>
        <w:tc>
          <w:tcPr>
            <w:tcW w:w="2458" w:type="dxa"/>
            <w:gridSpan w:val="2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ปีการศึกษา</w:t>
            </w:r>
            <w:r w:rsidRPr="00571E34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val="en-GB" w:bidi="th-TH"/>
              </w:rPr>
              <w:t>....</w:t>
            </w:r>
          </w:p>
        </w:tc>
        <w:tc>
          <w:tcPr>
            <w:tcW w:w="2451" w:type="dxa"/>
            <w:gridSpan w:val="2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ปีการศึกษา</w:t>
            </w:r>
            <w:r w:rsidRPr="00571E34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val="en-GB" w:bidi="th-TH"/>
              </w:rPr>
              <w:t>...</w:t>
            </w:r>
          </w:p>
        </w:tc>
      </w:tr>
      <w:tr w:rsidR="00571E34" w:rsidRPr="00571E34" w:rsidTr="0081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rPr>
                <w:rFonts w:ascii="TH SarabunPSK" w:hAnsi="TH SarabunPSK" w:cs="TH SarabunPSK"/>
                <w:b/>
                <w:sz w:val="28"/>
                <w:szCs w:val="28"/>
                <w:rtl/>
                <w:cs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จำนวน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งบประมาณ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rtl/>
                <w:cs/>
                <w:lang w:val="en-GB" w:bidi="th-TH"/>
              </w:rPr>
              <w:t>(บาท)</w:t>
            </w: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จำนวน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งบประมาณ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rtl/>
                <w:cs/>
                <w:lang w:val="en-GB" w:bidi="th-TH"/>
              </w:rPr>
              <w:t>(บาท)</w:t>
            </w: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จำนวน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กิจกรรม</w:t>
            </w: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cs/>
                <w:lang w:val="en-GB" w:bidi="th-TH"/>
              </w:rPr>
              <w:t>งบประมาณ</w:t>
            </w:r>
          </w:p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Cs/>
                <w:sz w:val="24"/>
                <w:szCs w:val="24"/>
                <w:lang w:val="en-GB"/>
              </w:rPr>
            </w:pPr>
            <w:r w:rsidRPr="00571E34">
              <w:rPr>
                <w:rFonts w:ascii="TH SarabunPSK" w:hAnsi="TH SarabunPSK" w:cs="TH SarabunPSK" w:hint="cs"/>
                <w:bCs/>
                <w:sz w:val="24"/>
                <w:szCs w:val="24"/>
                <w:rtl/>
                <w:cs/>
                <w:lang w:val="en-GB" w:bidi="th-TH"/>
              </w:rPr>
              <w:t>(บาท)</w:t>
            </w:r>
          </w:p>
        </w:tc>
      </w:tr>
      <w:tr w:rsidR="00571E34" w:rsidRPr="00571E34" w:rsidTr="0081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กิจกรรมวิชาการที่ส่งเสริม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szCs w:val="28"/>
                <w:rtl/>
                <w:cs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คุณลักษณะที่พึงประสงค์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81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กิจกรรมกีฬาและการส่งเสริม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สุขภาพและกีฬา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81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eastAsia="Times New Roman" w:hAnsi="TH SarabunPSK" w:cs="TH SarabunPSK"/>
                <w:b/>
                <w:kern w:val="24"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kern w:val="24"/>
                <w:sz w:val="28"/>
                <w:szCs w:val="28"/>
                <w:cs/>
                <w:lang w:bidi="th-TH"/>
              </w:rPr>
              <w:t xml:space="preserve">กิจกรรมส่งเสริมคุณธรรม 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b/>
                <w:sz w:val="28"/>
                <w:lang w:val="en-GB"/>
              </w:rPr>
            </w:pPr>
            <w:r w:rsidRPr="00571E34">
              <w:rPr>
                <w:rFonts w:ascii="TH SarabunPSK" w:eastAsia="Times New Roman" w:hAnsi="TH SarabunPSK" w:cs="TH SarabunPSK"/>
                <w:b/>
                <w:kern w:val="24"/>
                <w:sz w:val="28"/>
                <w:szCs w:val="28"/>
                <w:cs/>
                <w:lang w:bidi="th-TH"/>
              </w:rPr>
              <w:t>จริยธรรม และบุคลิกภาพ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81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กิจกรมส่งเสริมศิลปะ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และวัฒนธรรม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81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กิจกรรมบำเพ็ญประโยชน์</w:t>
            </w:r>
          </w:p>
          <w:p w:rsidR="00737ADA" w:rsidRPr="00571E34" w:rsidRDefault="00737ADA" w:rsidP="00737ADA">
            <w:pPr>
              <w:spacing w:after="0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และรักษาสิ่งแวดล้อม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571E34" w:rsidRPr="00571E34" w:rsidTr="008100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571E34">
              <w:rPr>
                <w:rFonts w:ascii="TH SarabunPSK" w:hAnsi="TH SarabunPSK" w:cs="TH SarabunPSK" w:hint="cs"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8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20" w:type="dxa"/>
            <w:shd w:val="clear" w:color="auto" w:fill="auto"/>
            <w:vAlign w:val="top"/>
          </w:tcPr>
          <w:p w:rsidR="00737ADA" w:rsidRPr="00571E34" w:rsidRDefault="00737ADA" w:rsidP="00737ADA">
            <w:pPr>
              <w:spacing w:before="12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:rsidR="00737ADA" w:rsidRPr="00571E34" w:rsidRDefault="00D648A5" w:rsidP="00737ADA">
      <w:pPr>
        <w:spacing w:after="0"/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lastRenderedPageBreak/>
        <w:t>4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>.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2.3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รายงานการจัดกิจกรรมพัฒนานิสิต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28"/>
        <w:gridCol w:w="3270"/>
        <w:gridCol w:w="3252"/>
      </w:tblGrid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7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5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D648A5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.2.4  รายงานการบริการนิสิต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648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.2.4.1  เงินกู้ยืมการศึกษาของนิสิต</w:t>
      </w:r>
    </w:p>
    <w:p w:rsidR="00737ADA" w:rsidRPr="00571E34" w:rsidRDefault="00737ADA" w:rsidP="00737ADA">
      <w:pPr>
        <w:spacing w:after="0" w:line="240" w:lineRule="auto"/>
        <w:ind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2764"/>
        <w:gridCol w:w="2738"/>
        <w:gridCol w:w="2794"/>
      </w:tblGrid>
      <w:tr w:rsidR="00571E34" w:rsidRPr="00571E34" w:rsidTr="00737ADA">
        <w:trPr>
          <w:trHeight w:val="317"/>
        </w:trPr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จำนวนทุน</w:t>
            </w: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571E34" w:rsidRPr="00571E34" w:rsidTr="00737ADA">
        <w:trPr>
          <w:trHeight w:val="317"/>
        </w:trPr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737ADA">
        <w:trPr>
          <w:trHeight w:val="317"/>
        </w:trPr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737ADA"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rPr>
          <w:trHeight w:val="413"/>
        </w:trPr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737ADA"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737ADA" w:rsidRPr="00571E34" w:rsidRDefault="00737ADA" w:rsidP="00737ADA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ADA" w:rsidRPr="00571E34" w:rsidRDefault="00D648A5" w:rsidP="00737ADA">
      <w:pPr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737ADA" w:rsidRPr="00571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.2.4.2  ทุนการศึกษาจากแหล่งทุนภายนอก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502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1200"/>
        <w:gridCol w:w="1376"/>
        <w:gridCol w:w="1219"/>
        <w:gridCol w:w="1170"/>
      </w:tblGrid>
      <w:tr w:rsidR="00571E34" w:rsidRPr="00571E34" w:rsidTr="00F6437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ลำ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ดับ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ชื่อทุนการศึกษา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จำนวนทุน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</w:tr>
      <w:tr w:rsidR="00571E34" w:rsidRPr="00571E34" w:rsidTr="00F6437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6437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6437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6437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6437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7ADA" w:rsidRPr="00571E34" w:rsidRDefault="00737ADA" w:rsidP="00737ADA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1E34" w:rsidRPr="00571E34" w:rsidTr="00F6437A">
        <w:trPr>
          <w:trHeight w:val="330"/>
        </w:trPr>
        <w:tc>
          <w:tcPr>
            <w:tcW w:w="7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ADA" w:rsidRPr="00571E34" w:rsidRDefault="00737ADA" w:rsidP="00737A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สรุปจำนวนทุนการศึกษา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F6437A">
        <w:trPr>
          <w:trHeight w:val="420"/>
        </w:trPr>
        <w:tc>
          <w:tcPr>
            <w:tcW w:w="8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สรุปจำนวนเงินทุน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D648A5" w:rsidP="00737ADA">
      <w:pPr>
        <w:spacing w:after="0" w:line="240" w:lineRule="auto"/>
        <w:ind w:left="144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737ADA"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.2.4.3  </w:t>
      </w:r>
      <w:r w:rsidR="00737ADA"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ทุนการศึกษาจากเงินบริจาค</w:t>
      </w:r>
    </w:p>
    <w:p w:rsidR="00737ADA" w:rsidRPr="00571E34" w:rsidRDefault="00737ADA" w:rsidP="00737ADA">
      <w:pPr>
        <w:spacing w:after="0" w:line="240" w:lineRule="auto"/>
        <w:ind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Ind w:w="720" w:type="dxa"/>
        <w:tblLook w:val="04A0" w:firstRow="1" w:lastRow="0" w:firstColumn="1" w:lastColumn="0" w:noHBand="0" w:noVBand="1"/>
      </w:tblPr>
      <w:tblGrid>
        <w:gridCol w:w="2764"/>
        <w:gridCol w:w="2738"/>
        <w:gridCol w:w="2794"/>
      </w:tblGrid>
      <w:tr w:rsidR="00571E34" w:rsidRPr="00571E34" w:rsidTr="00F06C12">
        <w:trPr>
          <w:trHeight w:val="317"/>
        </w:trPr>
        <w:tc>
          <w:tcPr>
            <w:tcW w:w="2764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3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จำนวนทุน</w:t>
            </w:r>
          </w:p>
        </w:tc>
        <w:tc>
          <w:tcPr>
            <w:tcW w:w="2794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571E34" w:rsidRPr="00571E34" w:rsidTr="00F06C12">
        <w:trPr>
          <w:trHeight w:val="317"/>
        </w:trPr>
        <w:tc>
          <w:tcPr>
            <w:tcW w:w="2764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F06C12">
        <w:trPr>
          <w:trHeight w:val="317"/>
        </w:trPr>
        <w:tc>
          <w:tcPr>
            <w:tcW w:w="2764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737ADA"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c>
          <w:tcPr>
            <w:tcW w:w="276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9B797E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D648A5" w:rsidP="009B797E">
      <w:pPr>
        <w:spacing w:after="0"/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737ADA" w:rsidRPr="00571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.2.4.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 </w:t>
      </w:r>
      <w:r w:rsidR="00737ADA" w:rsidRPr="00571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ทุนการศึกษาพิเศษ</w:t>
      </w:r>
    </w:p>
    <w:tbl>
      <w:tblPr>
        <w:tblStyle w:val="TableGrid5"/>
        <w:tblW w:w="6844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62"/>
        <w:gridCol w:w="1262"/>
        <w:gridCol w:w="1350"/>
      </w:tblGrid>
      <w:tr w:rsidR="00571E34" w:rsidRPr="00571E34" w:rsidTr="00F06C12">
        <w:tc>
          <w:tcPr>
            <w:tcW w:w="2970" w:type="dxa"/>
            <w:vMerge w:val="restart"/>
            <w:shd w:val="clear" w:color="auto" w:fill="auto"/>
            <w:vAlign w:val="center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71E34" w:rsidRPr="00571E34" w:rsidTr="00F06C12">
        <w:tc>
          <w:tcPr>
            <w:tcW w:w="2970" w:type="dxa"/>
            <w:vMerge/>
            <w:shd w:val="clear" w:color="auto" w:fill="auto"/>
            <w:vAlign w:val="center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571E34" w:rsidRPr="00571E34" w:rsidTr="00F06C12">
        <w:tc>
          <w:tcPr>
            <w:tcW w:w="2970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F06C12">
        <w:trPr>
          <w:trHeight w:val="314"/>
        </w:trPr>
        <w:tc>
          <w:tcPr>
            <w:tcW w:w="2970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970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97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970" w:type="dxa"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(ปีงบประมาณ)</w:t>
            </w:r>
          </w:p>
        </w:tc>
        <w:tc>
          <w:tcPr>
            <w:tcW w:w="1262" w:type="dxa"/>
            <w:shd w:val="clear" w:color="auto" w:fill="auto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</w:t>
            </w: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571E34" w:rsidRPr="00571E34" w:rsidTr="00F06C12">
        <w:tc>
          <w:tcPr>
            <w:tcW w:w="2970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37ADA" w:rsidRPr="00571E34" w:rsidTr="00F06C12">
        <w:trPr>
          <w:trHeight w:val="278"/>
        </w:trPr>
        <w:tc>
          <w:tcPr>
            <w:tcW w:w="2970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งบประมาณเบิกแทนกัน</w:t>
            </w: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737ADA" w:rsidRPr="00571E34" w:rsidRDefault="00737ADA" w:rsidP="00737ADA">
      <w:pPr>
        <w:ind w:left="2430" w:right="-472" w:hanging="99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ADA" w:rsidRPr="00571E34" w:rsidRDefault="00D648A5" w:rsidP="00737ADA">
      <w:pPr>
        <w:spacing w:after="0"/>
        <w:ind w:left="1440" w:right="-472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737ADA" w:rsidRPr="00571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2.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 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ทุนการศึกษา</w:t>
      </w:r>
      <w:r w:rsidR="00737ADA"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โครงการพัฒนาและส่งเสริมผู้มีความสามารถพิเศษ</w:t>
      </w:r>
    </w:p>
    <w:p w:rsidR="00737ADA" w:rsidRPr="00571E34" w:rsidRDefault="00737ADA" w:rsidP="00737ADA">
      <w:pPr>
        <w:spacing w:after="0"/>
        <w:ind w:right="-47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จากองค์กรเอกชน</w:t>
      </w:r>
    </w:p>
    <w:p w:rsidR="00737ADA" w:rsidRPr="00571E34" w:rsidRDefault="00737ADA" w:rsidP="00737ADA">
      <w:pPr>
        <w:spacing w:after="0"/>
        <w:ind w:right="-472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6844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62"/>
        <w:gridCol w:w="1262"/>
        <w:gridCol w:w="1350"/>
      </w:tblGrid>
      <w:tr w:rsidR="00571E34" w:rsidRPr="00571E34" w:rsidTr="00737ADA">
        <w:tc>
          <w:tcPr>
            <w:tcW w:w="2970" w:type="dxa"/>
            <w:vMerge w:val="restart"/>
            <w:shd w:val="clear" w:color="auto" w:fill="FFFFFF"/>
            <w:vAlign w:val="center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874" w:type="dxa"/>
            <w:gridSpan w:val="3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71E34" w:rsidRPr="00571E34" w:rsidTr="00737ADA">
        <w:tc>
          <w:tcPr>
            <w:tcW w:w="2970" w:type="dxa"/>
            <w:vMerge/>
            <w:shd w:val="clear" w:color="auto" w:fill="FFFFFF"/>
            <w:vAlign w:val="center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FFFFFF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37ADA" w:rsidRPr="00571E34" w:rsidRDefault="00737ADA" w:rsidP="00737ADA">
            <w:pPr>
              <w:ind w:right="34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571E34" w:rsidRPr="00571E34" w:rsidTr="00F06C12">
        <w:tc>
          <w:tcPr>
            <w:tcW w:w="2970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F06C12">
        <w:trPr>
          <w:trHeight w:val="314"/>
        </w:trPr>
        <w:tc>
          <w:tcPr>
            <w:tcW w:w="2970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970" w:type="dxa"/>
          </w:tcPr>
          <w:p w:rsidR="00737ADA" w:rsidRPr="00571E34" w:rsidRDefault="00737ADA" w:rsidP="00737AD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297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D648A5" w:rsidP="00737ADA">
      <w:pPr>
        <w:spacing w:after="0" w:line="240" w:lineRule="auto"/>
        <w:ind w:left="1440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737ADA" w:rsidRPr="00571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.2.4.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37ADA" w:rsidRPr="00571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ทุนสนับสนุนวิจัยนิสิต</w:t>
      </w:r>
    </w:p>
    <w:p w:rsidR="00737ADA" w:rsidRPr="00571E34" w:rsidRDefault="00737ADA" w:rsidP="00737ADA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452"/>
        <w:gridCol w:w="1453"/>
        <w:gridCol w:w="1453"/>
      </w:tblGrid>
      <w:tr w:rsidR="00571E34" w:rsidRPr="00571E34" w:rsidTr="00D30CB5">
        <w:trPr>
          <w:jc w:val="center"/>
        </w:trPr>
        <w:tc>
          <w:tcPr>
            <w:tcW w:w="3544" w:type="dxa"/>
          </w:tcPr>
          <w:p w:rsidR="00D30CB5" w:rsidRPr="00571E34" w:rsidRDefault="00D30CB5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4358" w:type="dxa"/>
            <w:gridSpan w:val="3"/>
          </w:tcPr>
          <w:p w:rsidR="00D30CB5" w:rsidRPr="00571E34" w:rsidRDefault="00D30CB5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71E34" w:rsidRPr="00571E34" w:rsidTr="00D30CB5">
        <w:trPr>
          <w:jc w:val="center"/>
        </w:trPr>
        <w:tc>
          <w:tcPr>
            <w:tcW w:w="3544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D30CB5" w:rsidRPr="00571E34" w:rsidRDefault="00D30CB5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53" w:type="dxa"/>
          </w:tcPr>
          <w:p w:rsidR="00D30CB5" w:rsidRPr="00571E34" w:rsidRDefault="00D30CB5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53" w:type="dxa"/>
          </w:tcPr>
          <w:p w:rsidR="00D30CB5" w:rsidRPr="00571E34" w:rsidRDefault="00D30CB5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71E34" w:rsidRPr="00571E34" w:rsidTr="00D30CB5">
        <w:trPr>
          <w:jc w:val="center"/>
        </w:trPr>
        <w:tc>
          <w:tcPr>
            <w:tcW w:w="3544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D30CB5">
        <w:trPr>
          <w:jc w:val="center"/>
        </w:trPr>
        <w:tc>
          <w:tcPr>
            <w:tcW w:w="3544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0CB5" w:rsidRPr="00571E34" w:rsidTr="00D30CB5">
        <w:trPr>
          <w:jc w:val="center"/>
        </w:trPr>
        <w:tc>
          <w:tcPr>
            <w:tcW w:w="3544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D30CB5" w:rsidRPr="00571E34" w:rsidRDefault="00D30CB5" w:rsidP="00737AD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ADA" w:rsidRPr="00571E34" w:rsidRDefault="00D648A5" w:rsidP="00737ADA">
      <w:pPr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737ADA" w:rsidRPr="00571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.2.4.7 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ทุนการศึกษาจากเงินบริจาค</w:t>
      </w:r>
    </w:p>
    <w:tbl>
      <w:tblPr>
        <w:tblStyle w:val="TableGrid5"/>
        <w:tblW w:w="9351" w:type="dxa"/>
        <w:jc w:val="center"/>
        <w:tblLook w:val="04A0" w:firstRow="1" w:lastRow="0" w:firstColumn="1" w:lastColumn="0" w:noHBand="0" w:noVBand="1"/>
      </w:tblPr>
      <w:tblGrid>
        <w:gridCol w:w="3625"/>
        <w:gridCol w:w="2738"/>
        <w:gridCol w:w="2988"/>
      </w:tblGrid>
      <w:tr w:rsidR="00571E34" w:rsidRPr="00571E34" w:rsidTr="00F06C12">
        <w:trPr>
          <w:trHeight w:val="317"/>
          <w:jc w:val="center"/>
        </w:trPr>
        <w:tc>
          <w:tcPr>
            <w:tcW w:w="3625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3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จำนวนทุน</w:t>
            </w:r>
          </w:p>
        </w:tc>
        <w:tc>
          <w:tcPr>
            <w:tcW w:w="298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571E34" w:rsidRPr="00571E34" w:rsidTr="00F06C12">
        <w:trPr>
          <w:trHeight w:val="317"/>
          <w:jc w:val="center"/>
        </w:trPr>
        <w:tc>
          <w:tcPr>
            <w:tcW w:w="3625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F06C12">
        <w:trPr>
          <w:trHeight w:val="317"/>
          <w:jc w:val="center"/>
        </w:trPr>
        <w:tc>
          <w:tcPr>
            <w:tcW w:w="3625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737ADA">
        <w:trPr>
          <w:jc w:val="center"/>
        </w:trPr>
        <w:tc>
          <w:tcPr>
            <w:tcW w:w="3625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71E34" w:rsidRPr="00571E34" w:rsidTr="00737ADA">
        <w:trPr>
          <w:trHeight w:val="413"/>
          <w:jc w:val="center"/>
        </w:trPr>
        <w:tc>
          <w:tcPr>
            <w:tcW w:w="3625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737ADA">
        <w:trPr>
          <w:jc w:val="center"/>
        </w:trPr>
        <w:tc>
          <w:tcPr>
            <w:tcW w:w="3625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737ADA">
        <w:trPr>
          <w:jc w:val="center"/>
        </w:trPr>
        <w:tc>
          <w:tcPr>
            <w:tcW w:w="3625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3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FFFFFF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D648A5" w:rsidP="00737ADA">
      <w:pPr>
        <w:ind w:left="720" w:firstLine="720"/>
        <w:rPr>
          <w:rFonts w:ascii="Calibri" w:eastAsia="Calibri" w:hAnsi="Calibri" w:cs="Cordia New"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>.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2.5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ผลงานที่โดดเด่นของนิสิต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และศิษย์เก่าสัมพันธ์</w:t>
      </w:r>
    </w:p>
    <w:p w:rsidR="00737ADA" w:rsidRPr="00571E34" w:rsidRDefault="00D648A5" w:rsidP="00737ADA">
      <w:pPr>
        <w:ind w:left="1440" w:firstLine="720"/>
        <w:rPr>
          <w:rFonts w:ascii="Calibri" w:eastAsia="Calibri" w:hAnsi="Calibri" w:cs="Cordia New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737ADA"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.2.5.1 รายงานผลงานที่</w:t>
      </w:r>
      <w:r w:rsidR="00737ADA" w:rsidRPr="00571E3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โดดเด่นของนิสิต</w:t>
      </w:r>
      <w:r w:rsidR="00737ADA" w:rsidRPr="00571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และศิษย์เก่าสัมพันธ์</w:t>
      </w:r>
    </w:p>
    <w:tbl>
      <w:tblPr>
        <w:tblStyle w:val="TableGrid5"/>
        <w:tblW w:w="9355" w:type="dxa"/>
        <w:tblLook w:val="04A0" w:firstRow="1" w:lastRow="0" w:firstColumn="1" w:lastColumn="0" w:noHBand="0" w:noVBand="1"/>
      </w:tblPr>
      <w:tblGrid>
        <w:gridCol w:w="895"/>
        <w:gridCol w:w="2790"/>
        <w:gridCol w:w="3600"/>
        <w:gridCol w:w="2070"/>
      </w:tblGrid>
      <w:tr w:rsidR="00571E34" w:rsidRPr="00571E34" w:rsidTr="006C6FE4">
        <w:tc>
          <w:tcPr>
            <w:tcW w:w="89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0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  <w:tc>
          <w:tcPr>
            <w:tcW w:w="207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71E34" w:rsidRPr="00571E34" w:rsidTr="006C6FE4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6C6FE4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6C6FE4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6C6FE4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6C6FE4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6C6FE4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D648A5" w:rsidP="00737ADA">
      <w:pPr>
        <w:spacing w:after="0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737ADA"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.2.5.2  ศิษย์เก่าที่มีผลงานดีเด่นในระดับประเทศ</w:t>
      </w:r>
      <w:r w:rsidR="00737ADA"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737ADA"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ที่มีความก้าวหน้า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ในอาชีพ/ชื่อเสียง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9355" w:type="dxa"/>
        <w:tblLook w:val="04A0" w:firstRow="1" w:lastRow="0" w:firstColumn="1" w:lastColumn="0" w:noHBand="0" w:noVBand="1"/>
      </w:tblPr>
      <w:tblGrid>
        <w:gridCol w:w="895"/>
        <w:gridCol w:w="2790"/>
        <w:gridCol w:w="4320"/>
        <w:gridCol w:w="1350"/>
      </w:tblGrid>
      <w:tr w:rsidR="00571E34" w:rsidRPr="00571E34" w:rsidTr="001164C5">
        <w:tc>
          <w:tcPr>
            <w:tcW w:w="89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32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ผลงานดีเด่น/ความก้าวหน้า/ชื่อเสียง</w:t>
            </w:r>
          </w:p>
        </w:tc>
        <w:tc>
          <w:tcPr>
            <w:tcW w:w="135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71E34" w:rsidRPr="00571E34" w:rsidTr="001164C5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1164C5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1164C5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1164C5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D648A5" w:rsidP="00737ADA">
      <w:pPr>
        <w:ind w:left="720"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.2.6  รายงานการจัดกิจกรรมศิษย์เก่าสัมพันธ์</w:t>
      </w:r>
    </w:p>
    <w:tbl>
      <w:tblPr>
        <w:tblStyle w:val="TableGrid5"/>
        <w:tblW w:w="9355" w:type="dxa"/>
        <w:tblLook w:val="04A0" w:firstRow="1" w:lastRow="0" w:firstColumn="1" w:lastColumn="0" w:noHBand="0" w:noVBand="1"/>
      </w:tblPr>
      <w:tblGrid>
        <w:gridCol w:w="2122"/>
        <w:gridCol w:w="3260"/>
        <w:gridCol w:w="3973"/>
      </w:tblGrid>
      <w:tr w:rsidR="00571E34" w:rsidRPr="00571E34" w:rsidTr="001164C5">
        <w:tc>
          <w:tcPr>
            <w:tcW w:w="212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26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973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ผลการดำเนินโครงการ/กิจกรรม</w:t>
            </w:r>
          </w:p>
        </w:tc>
      </w:tr>
      <w:tr w:rsidR="00571E34" w:rsidRPr="00571E34" w:rsidTr="001164C5">
        <w:tc>
          <w:tcPr>
            <w:tcW w:w="212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1164C5">
        <w:tc>
          <w:tcPr>
            <w:tcW w:w="212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1164C5">
        <w:tc>
          <w:tcPr>
            <w:tcW w:w="212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1164C5">
        <w:tc>
          <w:tcPr>
            <w:tcW w:w="212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737ADA" w:rsidRPr="00571E34" w:rsidRDefault="00D648A5" w:rsidP="00737ADA">
      <w:pPr>
        <w:ind w:left="720" w:firstLine="720"/>
        <w:rPr>
          <w:rFonts w:ascii="Calibri" w:eastAsia="Calibri" w:hAnsi="Calibri" w:cs="Cordia New"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>.</w:t>
      </w:r>
      <w:r w:rsidR="00737ADA" w:rsidRPr="00571E3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2.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7</w:t>
      </w:r>
      <w:r w:rsidR="00737ADA" w:rsidRPr="00571E34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ปัญหา และแนวทางการพัฒนา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E41E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</w:p>
    <w:p w:rsidR="004B12B4" w:rsidRPr="00571E34" w:rsidRDefault="004B12B4" w:rsidP="004B12B4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  <w:r w:rsidRPr="00571E34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B69B782" wp14:editId="21B1E1AD">
                <wp:simplePos x="0" y="0"/>
                <wp:positionH relativeFrom="margin">
                  <wp:align>right</wp:align>
                </wp:positionH>
                <wp:positionV relativeFrom="page">
                  <wp:posOffset>935990</wp:posOffset>
                </wp:positionV>
                <wp:extent cx="5905500" cy="3635375"/>
                <wp:effectExtent l="38100" t="38100" r="38100" b="412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35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Pr="00737ADA" w:rsidRDefault="007A4D8B" w:rsidP="00737ADA">
                            <w:pPr>
                              <w:spacing w:after="120" w:line="36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ผลการปฏิบัติงานด้านการวิจัย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120" w:line="36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ระบบและกลไกการส่งเสริมการวิจัย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120" w:line="36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งบประมาณสนับสนุนการวิจัย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120" w:line="36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รายงานผลการตีพิมพ์เผยแพร่ผลงานวิจัย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120" w:line="36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ผลงานโดดเด่น</w:t>
                            </w:r>
                            <w:r w:rsidRPr="00737AD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เกี่ยวกับการวิจัย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ของอาจารย์</w:t>
                            </w:r>
                            <w:r w:rsidRPr="00737AD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/นิสิต</w:t>
                            </w:r>
                          </w:p>
                          <w:p w:rsidR="007A4D8B" w:rsidRPr="00737ADA" w:rsidRDefault="007A4D8B" w:rsidP="00737ADA">
                            <w:pPr>
                              <w:spacing w:after="120" w:line="36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  <w:p w:rsidR="007A4D8B" w:rsidRPr="00737ADA" w:rsidRDefault="007A4D8B" w:rsidP="00737ADA">
                            <w:pPr>
                              <w:spacing w:after="120" w:line="36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7A4D8B" w:rsidRPr="003D2B4B" w:rsidRDefault="007A4D8B" w:rsidP="00737AD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eastAsia="Times New Roman" w:hAnsi="Calibri Light" w:cs="Angsana New"/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B782" id="_x0000_s1040" type="#_x0000_t202" style="position:absolute;margin-left:413.8pt;margin-top:73.7pt;width:465pt;height:286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7A4D8B" w:rsidRPr="00737ADA" w:rsidRDefault="007A4D8B" w:rsidP="00737ADA">
                      <w:pPr>
                        <w:spacing w:after="120" w:line="36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5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ผลการปฏิบัติงานด้านการวิจัย</w:t>
                      </w:r>
                    </w:p>
                    <w:p w:rsidR="007A4D8B" w:rsidRPr="00737ADA" w:rsidRDefault="007A4D8B" w:rsidP="00737ADA">
                      <w:pPr>
                        <w:spacing w:after="120" w:line="36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.1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ระบบและกลไกการส่งเสริมการวิจัย</w:t>
                      </w:r>
                    </w:p>
                    <w:p w:rsidR="007A4D8B" w:rsidRPr="00737ADA" w:rsidRDefault="007A4D8B" w:rsidP="00737ADA">
                      <w:pPr>
                        <w:spacing w:after="120" w:line="36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.2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งบประมาณสนับสนุนการวิจัย</w:t>
                      </w:r>
                    </w:p>
                    <w:p w:rsidR="007A4D8B" w:rsidRPr="00737ADA" w:rsidRDefault="007A4D8B" w:rsidP="00737ADA">
                      <w:pPr>
                        <w:spacing w:after="120" w:line="36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.3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รายงานผลการตีพิมพ์เผยแพร่ผลงานวิจัย</w:t>
                      </w:r>
                    </w:p>
                    <w:p w:rsidR="007A4D8B" w:rsidRPr="00737ADA" w:rsidRDefault="007A4D8B" w:rsidP="00737ADA">
                      <w:pPr>
                        <w:spacing w:after="120" w:line="36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.4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ผลงานโดดเด่น</w:t>
                      </w:r>
                      <w:r w:rsidRPr="00737AD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เกี่ยวกับการวิจัย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ของอาจารย์</w:t>
                      </w:r>
                      <w:r w:rsidRPr="00737AD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/นิสิต</w:t>
                      </w:r>
                    </w:p>
                    <w:p w:rsidR="007A4D8B" w:rsidRPr="00737ADA" w:rsidRDefault="007A4D8B" w:rsidP="00737ADA">
                      <w:pPr>
                        <w:spacing w:after="120" w:line="36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737ADA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ปัญหา และแนวทางการพัฒนา</w:t>
                      </w:r>
                    </w:p>
                    <w:p w:rsidR="007A4D8B" w:rsidRPr="00737ADA" w:rsidRDefault="007A4D8B" w:rsidP="00737ADA">
                      <w:pPr>
                        <w:spacing w:after="120" w:line="36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7A4D8B" w:rsidRPr="003D2B4B" w:rsidRDefault="007A4D8B" w:rsidP="00737ADA">
                      <w:pPr>
                        <w:spacing w:after="1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7A4D8B" w:rsidRPr="00737ADA" w:rsidRDefault="007A4D8B" w:rsidP="00737ADA">
                      <w:pPr>
                        <w:spacing w:after="0" w:line="360" w:lineRule="auto"/>
                        <w:jc w:val="center"/>
                        <w:rPr>
                          <w:rFonts w:ascii="Calibri Light" w:eastAsia="Times New Roman" w:hAnsi="Calibri Light" w:cs="Angsana New"/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2433E6" w:rsidRPr="00571E34" w:rsidRDefault="002433E6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571E34">
        <w:rPr>
          <w:rFonts w:ascii="TH SarabunPSK" w:eastAsia="Times New Roman" w:hAnsi="TH SarabunPSK" w:cs="TH SarabunPSK"/>
          <w:b/>
          <w:bCs/>
          <w:sz w:val="16"/>
          <w:szCs w:val="16"/>
          <w:cs/>
        </w:rPr>
        <w:br w:type="page"/>
      </w:r>
    </w:p>
    <w:p w:rsidR="00737ADA" w:rsidRPr="00571E34" w:rsidRDefault="00737ADA" w:rsidP="002433E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2B6F9B" wp14:editId="5D656B44">
                <wp:simplePos x="0" y="0"/>
                <wp:positionH relativeFrom="margin">
                  <wp:align>right</wp:align>
                </wp:positionH>
                <wp:positionV relativeFrom="paragraph">
                  <wp:posOffset>303</wp:posOffset>
                </wp:positionV>
                <wp:extent cx="5923280" cy="554355"/>
                <wp:effectExtent l="0" t="0" r="20320" b="1714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D57FAF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4B593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.1  ระบบและกลไกการส่งเสริมการวิจัย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6F9B" id="_x0000_s1041" type="#_x0000_t202" style="position:absolute;left:0;text-align:left;margin-left:415.2pt;margin-top:0;width:466.4pt;height:43.6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7BJgIAAE0EAAAOAAAAZHJzL2Uyb0RvYy54bWysVNuO2yAQfa/Uf0C8N06cuLux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">
                <v:textbox>
                  <w:txbxContent>
                    <w:p w:rsidR="007A4D8B" w:rsidRPr="00D57FAF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4B5933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.1  ระบบและกลไกการส่งเสริมการวิจัย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D1075E" wp14:editId="6C1457B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3280" cy="554355"/>
                <wp:effectExtent l="0" t="0" r="2032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D57FAF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4B593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 w:rsidRPr="004B593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งบประมาณสนับสนุนการวิจัย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075E" id="_x0000_s1042" type="#_x0000_t202" style="position:absolute;left:0;text-align:left;margin-left:415.2pt;margin-top:0;width:466.4pt;height:43.6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ANJwIAAE0EAAAOAAAAZHJzL2Uyb0RvYy54bWysVNtu2zAMfR+wfxD0vjhx4r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">
                <v:textbox>
                  <w:txbxContent>
                    <w:p w:rsidR="007A4D8B" w:rsidRPr="00D57FAF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4B5933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2</w:t>
                      </w:r>
                      <w:r w:rsidRPr="004B5933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งบประมาณสนับสนุนการวิจัย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tabs>
          <w:tab w:val="left" w:pos="1080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ตารางที่.... แสดงจำนวนเงินตามแหล่งทุน </w:t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Style w:val="GridTable4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385"/>
        <w:gridCol w:w="1633"/>
        <w:gridCol w:w="1549"/>
        <w:gridCol w:w="1549"/>
        <w:gridCol w:w="1250"/>
        <w:gridCol w:w="1989"/>
      </w:tblGrid>
      <w:tr w:rsidR="00571E34" w:rsidRPr="00571E34" w:rsidTr="0004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  <w:t>ปีงบประมาณ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  <w:t>จำนวนเงินแหล่งทุน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DA" w:rsidRPr="00571E34" w:rsidRDefault="00737ADA" w:rsidP="00737ADA">
            <w:pPr>
              <w:ind w:hanging="115"/>
              <w:jc w:val="center"/>
              <w:rPr>
                <w:rFonts w:ascii="TH SarabunPSK" w:eastAsia="Times New Roman" w:hAnsi="TH SarabunPSK" w:cs="TH SarabunPSK"/>
                <w:color w:val="auto"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  <w:t>จำนวนเงินรวม (บาท)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DA" w:rsidRPr="00571E34" w:rsidRDefault="00737ADA" w:rsidP="00737ADA">
            <w:pPr>
              <w:ind w:hanging="115"/>
              <w:jc w:val="center"/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color w:val="auto"/>
                <w:kern w:val="24"/>
                <w:sz w:val="28"/>
                <w:cs/>
              </w:rPr>
              <w:t>จำนวน</w:t>
            </w: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  <w:br/>
            </w:r>
            <w:r w:rsidRPr="00571E34">
              <w:rPr>
                <w:rFonts w:ascii="TH SarabunPSK" w:eastAsia="Times New Roman" w:hAnsi="TH SarabunPSK" w:cs="TH SarabunPSK" w:hint="cs"/>
                <w:color w:val="auto"/>
                <w:kern w:val="24"/>
                <w:sz w:val="28"/>
                <w:cs/>
              </w:rPr>
              <w:t>อาจารย์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DA" w:rsidRPr="00571E34" w:rsidRDefault="00737ADA" w:rsidP="00737ADA">
            <w:pPr>
              <w:ind w:hanging="115"/>
              <w:jc w:val="center"/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  <w:t>ค่าเฉลี่ย</w:t>
            </w:r>
            <w:r w:rsidRPr="00571E34">
              <w:rPr>
                <w:rFonts w:ascii="TH SarabunPSK" w:eastAsia="Times New Roman" w:hAnsi="TH SarabunPSK" w:cs="TH SarabunPSK" w:hint="cs"/>
                <w:color w:val="auto"/>
                <w:kern w:val="24"/>
                <w:sz w:val="28"/>
                <w:cs/>
              </w:rPr>
              <w:t>เงิน</w:t>
            </w: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  <w:t>วิจัย/</w:t>
            </w:r>
            <w:r w:rsidRPr="00571E34">
              <w:rPr>
                <w:rFonts w:ascii="TH SarabunPSK" w:eastAsia="Times New Roman" w:hAnsi="TH SarabunPSK" w:cs="TH SarabunPSK"/>
                <w:color w:val="auto"/>
                <w:kern w:val="24"/>
                <w:sz w:val="28"/>
                <w:cs/>
              </w:rPr>
              <w:br/>
              <w:t>จำนวนอาจารย์</w:t>
            </w:r>
          </w:p>
        </w:tc>
      </w:tr>
      <w:tr w:rsidR="00571E34" w:rsidRPr="00571E34" w:rsidTr="000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38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kern w:val="24"/>
                <w:sz w:val="28"/>
                <w:cs/>
              </w:rPr>
              <w:t>ภายใน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kern w:val="24"/>
                <w:sz w:val="28"/>
                <w:cs/>
              </w:rPr>
              <w:t>ภายนอก</w:t>
            </w:r>
          </w:p>
        </w:tc>
        <w:tc>
          <w:tcPr>
            <w:tcW w:w="1549" w:type="dxa"/>
            <w:vMerge/>
            <w:shd w:val="clear" w:color="auto" w:fill="auto"/>
            <w:hideMark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737ADA" w:rsidRPr="00571E34" w:rsidRDefault="00737ADA" w:rsidP="00737AD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045943">
        <w:trPr>
          <w:trHeight w:val="438"/>
        </w:trPr>
        <w:tc>
          <w:tcPr>
            <w:tcW w:w="1385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0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1385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045943">
        <w:trPr>
          <w:trHeight w:val="403"/>
        </w:trPr>
        <w:tc>
          <w:tcPr>
            <w:tcW w:w="1385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71E34" w:rsidRPr="00571E34" w:rsidTr="000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385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045943">
        <w:trPr>
          <w:trHeight w:val="403"/>
        </w:trPr>
        <w:tc>
          <w:tcPr>
            <w:tcW w:w="1385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737ADA" w:rsidRPr="00571E34" w:rsidRDefault="00737ADA" w:rsidP="00737AD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  <w:shd w:val="clear" w:color="auto" w:fill="auto"/>
          </w:tcPr>
          <w:p w:rsidR="00737ADA" w:rsidRPr="00571E34" w:rsidRDefault="00737ADA" w:rsidP="00737A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หมายเหตุ แหล่งทุนภายนอกได้แก่</w:t>
      </w:r>
    </w:p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-  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-  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-  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-  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-  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ตารางที่...  แสดงจำนวนโครงการวิจัย </w:t>
      </w:r>
    </w:p>
    <w:p w:rsidR="00737ADA" w:rsidRPr="00571E34" w:rsidRDefault="00737ADA" w:rsidP="00737ADA">
      <w:pPr>
        <w:spacing w:after="0" w:line="240" w:lineRule="auto"/>
        <w:ind w:left="72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26"/>
        <w:gridCol w:w="2053"/>
        <w:gridCol w:w="2053"/>
        <w:gridCol w:w="3118"/>
      </w:tblGrid>
      <w:tr w:rsidR="00571E34" w:rsidRPr="00571E34" w:rsidTr="00F06C12">
        <w:tc>
          <w:tcPr>
            <w:tcW w:w="2126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106" w:type="dxa"/>
            <w:gridSpan w:val="2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จำนวนทุนโครงการ</w:t>
            </w:r>
          </w:p>
        </w:tc>
        <w:tc>
          <w:tcPr>
            <w:tcW w:w="3118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จำนวนทุนโครงการวิจัย </w:t>
            </w:r>
          </w:p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(รวม)</w:t>
            </w:r>
          </w:p>
        </w:tc>
      </w:tr>
      <w:tr w:rsidR="00571E34" w:rsidRPr="00571E34" w:rsidTr="00F06C12">
        <w:tc>
          <w:tcPr>
            <w:tcW w:w="2126" w:type="dxa"/>
            <w:vMerge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</w:tc>
        <w:tc>
          <w:tcPr>
            <w:tcW w:w="3118" w:type="dxa"/>
            <w:vMerge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12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12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12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12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2126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737ADA" w:rsidRPr="00571E34" w:rsidRDefault="00737ADA" w:rsidP="00737AD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72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ตารางที่...  แสดงจำนวนโครงการวิจัย/แหล่งทุนแยกประเภทงบประมาณในปี.................. </w:t>
      </w:r>
    </w:p>
    <w:p w:rsidR="00737ADA" w:rsidRPr="00571E34" w:rsidRDefault="00737ADA" w:rsidP="00737ADA">
      <w:pPr>
        <w:spacing w:after="0" w:line="240" w:lineRule="auto"/>
        <w:ind w:right="-4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7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48"/>
        <w:gridCol w:w="1080"/>
        <w:gridCol w:w="1170"/>
        <w:gridCol w:w="990"/>
        <w:gridCol w:w="1170"/>
        <w:gridCol w:w="990"/>
        <w:gridCol w:w="1170"/>
      </w:tblGrid>
      <w:tr w:rsidR="00571E34" w:rsidRPr="00571E34" w:rsidTr="00580F0F">
        <w:trPr>
          <w:trHeight w:val="255"/>
          <w:jc w:val="center"/>
        </w:trPr>
        <w:tc>
          <w:tcPr>
            <w:tcW w:w="65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โครงการวิจัย ปีงบประมาณ........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ปีงบประมาณ...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</w:tr>
      <w:tr w:rsidR="00571E34" w:rsidRPr="00571E34" w:rsidTr="00580F0F">
        <w:trPr>
          <w:trHeight w:val="255"/>
          <w:jc w:val="center"/>
        </w:trPr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เงินรายได้ ม.นเรศวร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แหล่งทุนภายนอก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580F0F">
        <w:trPr>
          <w:trHeight w:val="255"/>
          <w:jc w:val="center"/>
        </w:trPr>
        <w:tc>
          <w:tcPr>
            <w:tcW w:w="21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571E34" w:rsidRPr="00571E34" w:rsidTr="00580F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71E34" w:rsidRPr="00571E34" w:rsidTr="00580F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580F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580F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1E34" w:rsidRPr="00571E34" w:rsidTr="00580F0F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right="-4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right="-45" w:firstLine="179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right="-45" w:firstLine="72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นอกจากนี้คณะ.....................ได้จัดตั้ง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งบประมาณสนับสนุนด้านการวิจัย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นอกเหนือจาก</w:t>
      </w:r>
    </w:p>
    <w:p w:rsidR="00737ADA" w:rsidRPr="00571E34" w:rsidRDefault="00737ADA" w:rsidP="00737ADA">
      <w:pPr>
        <w:spacing w:after="0" w:line="240" w:lineRule="auto"/>
        <w:ind w:right="-45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งบประมาณของ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มหาวิทยาลัย และแหล่งทุนภายนอก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ส่งเสริมให้อาจารย์และนิสิตทำวิจัย นำเสนอผลงานวิจัย </w:t>
      </w:r>
    </w:p>
    <w:p w:rsidR="00737ADA" w:rsidRPr="00571E34" w:rsidRDefault="00737ADA" w:rsidP="00737ADA">
      <w:pPr>
        <w:spacing w:after="0" w:line="240" w:lineRule="auto"/>
        <w:ind w:right="-45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>ทั้งในและต่างประเทศ ตีพิมพ์เผยแพร่ผลงานวิจัย โดยคณะ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ได้จัดสรรทุนสนับสนุนด้านการวิจัย แบ่งเป็น</w:t>
      </w:r>
    </w:p>
    <w:p w:rsidR="00737ADA" w:rsidRPr="00571E34" w:rsidRDefault="00737ADA" w:rsidP="00737ADA">
      <w:pPr>
        <w:spacing w:after="0" w:line="240" w:lineRule="auto"/>
        <w:ind w:right="-45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>ประเภททุน</w:t>
      </w:r>
      <w:proofErr w:type="spellStart"/>
      <w:r w:rsidRPr="00571E34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 ได้แก่</w:t>
      </w:r>
    </w:p>
    <w:p w:rsidR="00737ADA" w:rsidRPr="00571E34" w:rsidRDefault="00737ADA" w:rsidP="00737AD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  แสดงประเภททุนสนับสนุนอาจารย์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276"/>
        <w:gridCol w:w="1276"/>
      </w:tblGrid>
      <w:tr w:rsidR="00571E34" w:rsidRPr="00571E34" w:rsidTr="001E781A">
        <w:trPr>
          <w:jc w:val="center"/>
        </w:trPr>
        <w:tc>
          <w:tcPr>
            <w:tcW w:w="2977" w:type="dxa"/>
            <w:vMerge w:val="restart"/>
          </w:tcPr>
          <w:p w:rsidR="001E781A" w:rsidRPr="00571E34" w:rsidRDefault="001E781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3827" w:type="dxa"/>
            <w:gridSpan w:val="3"/>
          </w:tcPr>
          <w:p w:rsidR="001E781A" w:rsidRPr="00571E34" w:rsidRDefault="001E781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71E34" w:rsidRPr="00571E34" w:rsidTr="001E781A">
        <w:trPr>
          <w:jc w:val="center"/>
        </w:trPr>
        <w:tc>
          <w:tcPr>
            <w:tcW w:w="2977" w:type="dxa"/>
            <w:vMerge/>
          </w:tcPr>
          <w:p w:rsidR="001E781A" w:rsidRPr="00571E34" w:rsidRDefault="001E781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E781A" w:rsidRPr="00571E34" w:rsidRDefault="001E781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:rsidR="001E781A" w:rsidRPr="00571E34" w:rsidRDefault="001E781A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:rsidR="001E781A" w:rsidRPr="00571E34" w:rsidRDefault="001E781A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71E34" w:rsidRPr="00571E34" w:rsidTr="001E781A">
        <w:trPr>
          <w:jc w:val="center"/>
        </w:trPr>
        <w:tc>
          <w:tcPr>
            <w:tcW w:w="2977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1E781A">
        <w:trPr>
          <w:jc w:val="center"/>
        </w:trPr>
        <w:tc>
          <w:tcPr>
            <w:tcW w:w="2977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1E781A">
        <w:trPr>
          <w:jc w:val="center"/>
        </w:trPr>
        <w:tc>
          <w:tcPr>
            <w:tcW w:w="2977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781A" w:rsidRPr="00571E34" w:rsidTr="001E781A">
        <w:trPr>
          <w:jc w:val="center"/>
        </w:trPr>
        <w:tc>
          <w:tcPr>
            <w:tcW w:w="2977" w:type="dxa"/>
          </w:tcPr>
          <w:p w:rsidR="001E781A" w:rsidRPr="00571E34" w:rsidRDefault="001E781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E781A" w:rsidRPr="00571E34" w:rsidRDefault="001E781A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Default="00737ADA" w:rsidP="00737AD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E7818" w:rsidRDefault="00EE7818" w:rsidP="00737AD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E7818" w:rsidRDefault="00EE7818" w:rsidP="00737AD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E7818" w:rsidRDefault="00EE7818" w:rsidP="00737AD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E7818" w:rsidRPr="00571E34" w:rsidRDefault="00EE7818" w:rsidP="00737AD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ตารางที่... แสดงประเภททุนสนับสนุนนิสิต </w:t>
      </w: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276"/>
        <w:gridCol w:w="1276"/>
      </w:tblGrid>
      <w:tr w:rsidR="00571E34" w:rsidRPr="00571E34" w:rsidTr="00357988">
        <w:trPr>
          <w:jc w:val="center"/>
        </w:trPr>
        <w:tc>
          <w:tcPr>
            <w:tcW w:w="2977" w:type="dxa"/>
            <w:vMerge w:val="restart"/>
          </w:tcPr>
          <w:p w:rsidR="00357988" w:rsidRPr="00571E34" w:rsidRDefault="00357988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3827" w:type="dxa"/>
            <w:gridSpan w:val="3"/>
          </w:tcPr>
          <w:p w:rsidR="00357988" w:rsidRPr="00571E34" w:rsidRDefault="00357988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71E34" w:rsidRPr="00571E34" w:rsidTr="00357988">
        <w:trPr>
          <w:jc w:val="center"/>
        </w:trPr>
        <w:tc>
          <w:tcPr>
            <w:tcW w:w="2977" w:type="dxa"/>
            <w:vMerge/>
          </w:tcPr>
          <w:p w:rsidR="00357988" w:rsidRPr="00571E34" w:rsidRDefault="00357988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7988" w:rsidRPr="00571E34" w:rsidRDefault="00357988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:rsidR="00357988" w:rsidRPr="00571E34" w:rsidRDefault="00357988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76" w:type="dxa"/>
          </w:tcPr>
          <w:p w:rsidR="00357988" w:rsidRPr="00571E34" w:rsidRDefault="00357988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71E34" w:rsidRPr="00571E34" w:rsidTr="00357988">
        <w:trPr>
          <w:jc w:val="center"/>
        </w:trPr>
        <w:tc>
          <w:tcPr>
            <w:tcW w:w="2977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357988">
        <w:trPr>
          <w:jc w:val="center"/>
        </w:trPr>
        <w:tc>
          <w:tcPr>
            <w:tcW w:w="2977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357988">
        <w:trPr>
          <w:jc w:val="center"/>
        </w:trPr>
        <w:tc>
          <w:tcPr>
            <w:tcW w:w="2977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357988">
        <w:trPr>
          <w:jc w:val="center"/>
        </w:trPr>
        <w:tc>
          <w:tcPr>
            <w:tcW w:w="2977" w:type="dxa"/>
          </w:tcPr>
          <w:p w:rsidR="00357988" w:rsidRPr="00571E34" w:rsidRDefault="00357988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988" w:rsidRPr="00571E34" w:rsidRDefault="00357988" w:rsidP="00737AD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hd w:val="clear" w:color="auto" w:fill="FFFFFF"/>
        <w:spacing w:after="0" w:line="240" w:lineRule="auto"/>
        <w:ind w:firstLine="108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สำหรับ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>ทุนสนับสนุนการนำเสนอผลงานวิชาการของนิสิต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 (แบบบรรยาย) 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ในปี..........มีนิสิตที่ได้รับ</w:t>
      </w:r>
    </w:p>
    <w:p w:rsidR="00737ADA" w:rsidRPr="00571E34" w:rsidRDefault="00737ADA" w:rsidP="00737ADA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ทุนสนับสนุนสรุปได้ ดังนี้</w:t>
      </w:r>
    </w:p>
    <w:p w:rsidR="00737ADA" w:rsidRPr="00571E34" w:rsidRDefault="00737ADA" w:rsidP="00737ADA">
      <w:pPr>
        <w:shd w:val="clear" w:color="auto" w:fill="FFFFFF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737ADA" w:rsidRPr="00571E34" w:rsidRDefault="00737ADA" w:rsidP="00737ADA">
      <w:pPr>
        <w:spacing w:after="0" w:line="240" w:lineRule="auto"/>
        <w:ind w:left="720" w:right="-1234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ตารางที่.... แสดง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ทุนสนับสนุนการนำเสนอผลงานวิชาการของนิสิต (แบบบรรยาย) </w:t>
      </w:r>
    </w:p>
    <w:p w:rsidR="00737ADA" w:rsidRPr="00571E34" w:rsidRDefault="00737ADA" w:rsidP="00737ADA">
      <w:pPr>
        <w:spacing w:after="0" w:line="240" w:lineRule="auto"/>
        <w:ind w:left="720" w:right="-1234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559"/>
        <w:gridCol w:w="1701"/>
        <w:gridCol w:w="2551"/>
      </w:tblGrid>
      <w:tr w:rsidR="00571E34" w:rsidRPr="00571E34" w:rsidTr="00F06C12">
        <w:tc>
          <w:tcPr>
            <w:tcW w:w="1418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นิสิตระดับ</w:t>
            </w:r>
          </w:p>
        </w:tc>
        <w:tc>
          <w:tcPr>
            <w:tcW w:w="1134" w:type="dxa"/>
            <w:vMerge w:val="restart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จำนวนทุน</w:t>
            </w:r>
          </w:p>
        </w:tc>
        <w:tc>
          <w:tcPr>
            <w:tcW w:w="3260" w:type="dxa"/>
            <w:gridSpan w:val="2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นำเสนอผลงาน (แบบบรรยาย)</w:t>
            </w:r>
          </w:p>
        </w:tc>
        <w:tc>
          <w:tcPr>
            <w:tcW w:w="2551" w:type="dxa"/>
            <w:vMerge w:val="restart"/>
          </w:tcPr>
          <w:p w:rsidR="00737ADA" w:rsidRPr="00571E34" w:rsidRDefault="00737ADA" w:rsidP="00737ADA">
            <w:pPr>
              <w:ind w:right="-57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รวมจำนวน  (ทุน/บาท)</w:t>
            </w:r>
          </w:p>
        </w:tc>
      </w:tr>
      <w:tr w:rsidR="00571E34" w:rsidRPr="00571E34" w:rsidTr="00F06C12">
        <w:tc>
          <w:tcPr>
            <w:tcW w:w="1418" w:type="dxa"/>
            <w:vMerge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170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ต่างประเทศ</w:t>
            </w:r>
          </w:p>
        </w:tc>
        <w:tc>
          <w:tcPr>
            <w:tcW w:w="2551" w:type="dxa"/>
            <w:vMerge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F06C12">
        <w:tc>
          <w:tcPr>
            <w:tcW w:w="1418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1134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418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ป.โท</w:t>
            </w:r>
          </w:p>
        </w:tc>
        <w:tc>
          <w:tcPr>
            <w:tcW w:w="1134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1418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ป.เอก</w:t>
            </w:r>
          </w:p>
        </w:tc>
        <w:tc>
          <w:tcPr>
            <w:tcW w:w="1134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12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1440" w:right="-123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440" w:right="-123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>…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แสดงประเภททุนสนับสนุนนิสิตทำวิจัยระยะสั้น ณ ต่างประเทศรายได้คณะ..............</w:t>
      </w:r>
    </w:p>
    <w:p w:rsidR="00737ADA" w:rsidRPr="00571E34" w:rsidRDefault="00737ADA" w:rsidP="00737ADA">
      <w:pPr>
        <w:spacing w:after="0" w:line="240" w:lineRule="auto"/>
        <w:ind w:right="-897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4113"/>
        <w:gridCol w:w="1385"/>
        <w:gridCol w:w="1427"/>
        <w:gridCol w:w="1350"/>
      </w:tblGrid>
      <w:tr w:rsidR="00571E34" w:rsidRPr="00571E34" w:rsidTr="006D0351">
        <w:trPr>
          <w:jc w:val="center"/>
        </w:trPr>
        <w:tc>
          <w:tcPr>
            <w:tcW w:w="4113" w:type="dxa"/>
            <w:vMerge w:val="restart"/>
          </w:tcPr>
          <w:p w:rsidR="006D0351" w:rsidRPr="00571E34" w:rsidRDefault="006D0351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4162" w:type="dxa"/>
            <w:gridSpan w:val="3"/>
          </w:tcPr>
          <w:p w:rsidR="006D0351" w:rsidRPr="00571E34" w:rsidRDefault="006D0351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71E34" w:rsidRPr="00571E34" w:rsidTr="006D0351">
        <w:trPr>
          <w:jc w:val="center"/>
        </w:trPr>
        <w:tc>
          <w:tcPr>
            <w:tcW w:w="4113" w:type="dxa"/>
            <w:vMerge/>
          </w:tcPr>
          <w:p w:rsidR="006D0351" w:rsidRPr="00571E34" w:rsidRDefault="006D0351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6D0351" w:rsidRPr="00571E34" w:rsidRDefault="006D0351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427" w:type="dxa"/>
          </w:tcPr>
          <w:p w:rsidR="006D0351" w:rsidRPr="00571E34" w:rsidRDefault="006D0351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50" w:type="dxa"/>
          </w:tcPr>
          <w:p w:rsidR="006D0351" w:rsidRPr="00571E34" w:rsidRDefault="006D0351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71E34" w:rsidRPr="00571E34" w:rsidTr="006D0351">
        <w:trPr>
          <w:jc w:val="center"/>
        </w:trPr>
        <w:tc>
          <w:tcPr>
            <w:tcW w:w="4113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6D0351">
        <w:trPr>
          <w:jc w:val="center"/>
        </w:trPr>
        <w:tc>
          <w:tcPr>
            <w:tcW w:w="4113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6D0351">
        <w:trPr>
          <w:jc w:val="center"/>
        </w:trPr>
        <w:tc>
          <w:tcPr>
            <w:tcW w:w="4113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6D0351">
        <w:trPr>
          <w:jc w:val="center"/>
        </w:trPr>
        <w:tc>
          <w:tcPr>
            <w:tcW w:w="4113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0351" w:rsidRPr="00571E34" w:rsidTr="006D0351">
        <w:trPr>
          <w:jc w:val="center"/>
        </w:trPr>
        <w:tc>
          <w:tcPr>
            <w:tcW w:w="4113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D0351" w:rsidRPr="00571E34" w:rsidRDefault="006D0351" w:rsidP="00737ADA">
            <w:pPr>
              <w:ind w:right="-8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right="-897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right="-897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752A7E" wp14:editId="20EC141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3280" cy="554355"/>
                <wp:effectExtent l="0" t="0" r="2032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D57FAF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4B593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3</w:t>
                            </w:r>
                            <w:r w:rsidRPr="004B593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รายงานผลการตีพิมพ์เผยแพร่ผลงานวิจัย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2A7E" id="_x0000_s1043" type="#_x0000_t202" style="position:absolute;left:0;text-align:left;margin-left:415.2pt;margin-top:0;width:466.4pt;height:43.6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jGJgIAAE0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">
                <v:textbox>
                  <w:txbxContent>
                    <w:p w:rsidR="007A4D8B" w:rsidRPr="00D57FAF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4B5933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3</w:t>
                      </w:r>
                      <w:r w:rsidRPr="004B5933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รายงานผลการตีพิมพ์เผยแพร่ผลงานวิจัย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4328BF" w:rsidRDefault="00737ADA" w:rsidP="00737ADA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right="-61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ตารางที่....   แสดงจำนวนการตีพิมพ์และเผยแพร่ใน ปี  ......................</w:t>
      </w:r>
    </w:p>
    <w:p w:rsidR="00737ADA" w:rsidRPr="00571E34" w:rsidRDefault="00737ADA" w:rsidP="00737ADA">
      <w:pPr>
        <w:spacing w:after="0" w:line="240" w:lineRule="auto"/>
        <w:ind w:right="-61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3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60"/>
        <w:gridCol w:w="2094"/>
        <w:gridCol w:w="1326"/>
        <w:gridCol w:w="1236"/>
        <w:gridCol w:w="924"/>
        <w:gridCol w:w="437"/>
        <w:gridCol w:w="983"/>
        <w:gridCol w:w="546"/>
        <w:gridCol w:w="570"/>
      </w:tblGrid>
      <w:tr w:rsidR="00571E34" w:rsidRPr="00571E34" w:rsidTr="004328BF">
        <w:trPr>
          <w:trHeight w:val="375"/>
        </w:trPr>
        <w:tc>
          <w:tcPr>
            <w:tcW w:w="9376" w:type="dxa"/>
            <w:gridSpan w:val="9"/>
            <w:shd w:val="clear" w:color="auto" w:fill="FFFFFF"/>
            <w:noWrap/>
            <w:vAlign w:val="bottom"/>
            <w:hideMark/>
          </w:tcPr>
          <w:p w:rsidR="00737ADA" w:rsidRPr="00571E34" w:rsidRDefault="00737ADA" w:rsidP="00670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ข้อมูล ปี</w:t>
            </w: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...........................</w:t>
            </w:r>
          </w:p>
        </w:tc>
      </w:tr>
      <w:tr w:rsidR="00571E34" w:rsidRPr="00571E34" w:rsidTr="004328BF">
        <w:trPr>
          <w:trHeight w:val="375"/>
        </w:trPr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2094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อาจารย์ที่ปฏิบัติงานจริง</w:t>
            </w:r>
          </w:p>
        </w:tc>
        <w:tc>
          <w:tcPr>
            <w:tcW w:w="1326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ผลงานตีพิมพ์</w:t>
            </w:r>
          </w:p>
        </w:tc>
        <w:tc>
          <w:tcPr>
            <w:tcW w:w="1236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เฉลี่ยทั้งหมด</w:t>
            </w:r>
          </w:p>
        </w:tc>
        <w:tc>
          <w:tcPr>
            <w:tcW w:w="924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เฉลี่ย 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437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983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546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SJR</w:t>
            </w:r>
          </w:p>
        </w:tc>
        <w:tc>
          <w:tcPr>
            <w:tcW w:w="570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</w:tc>
      </w:tr>
      <w:tr w:rsidR="00571E34" w:rsidRPr="00571E34" w:rsidTr="004328BF">
        <w:trPr>
          <w:trHeight w:val="375"/>
        </w:trPr>
        <w:tc>
          <w:tcPr>
            <w:tcW w:w="126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7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3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126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7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3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126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7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3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126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7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3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126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3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7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3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1260" w:type="dxa"/>
            <w:shd w:val="clear" w:color="auto" w:fill="FFFFFF"/>
            <w:noWrap/>
            <w:vAlign w:val="center"/>
            <w:hideMark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9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2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3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4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7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83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737ADA" w:rsidRPr="00571E34" w:rsidRDefault="00737ADA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right="-61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ตารางที่... แสดงสัดส่วนบุคลากรที่ผลงานได้รับการ </w:t>
      </w:r>
      <w:r w:rsidRPr="00571E34">
        <w:rPr>
          <w:rFonts w:ascii="TH SarabunPSK" w:eastAsia="Calibri" w:hAnsi="TH SarabunPSK" w:cs="TH SarabunPSK"/>
          <w:b/>
          <w:bCs/>
          <w:sz w:val="32"/>
          <w:szCs w:val="32"/>
        </w:rPr>
        <w:t xml:space="preserve">Citations 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 .................</w:t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tbl>
      <w:tblPr>
        <w:tblW w:w="9380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93"/>
        <w:gridCol w:w="992"/>
        <w:gridCol w:w="993"/>
        <w:gridCol w:w="992"/>
        <w:gridCol w:w="992"/>
        <w:gridCol w:w="1018"/>
        <w:gridCol w:w="640"/>
        <w:gridCol w:w="640"/>
        <w:gridCol w:w="620"/>
      </w:tblGrid>
      <w:tr w:rsidR="00571E34" w:rsidRPr="00571E34" w:rsidTr="004328BF">
        <w:trPr>
          <w:trHeight w:val="232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D31463" w:rsidRPr="00571E34" w:rsidRDefault="004328BF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ภาควิชา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สัดส่วนบุคลากรทีผลงานมีการ 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citations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สัดส่วน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ค่า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H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index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Citations</w:t>
            </w:r>
          </w:p>
        </w:tc>
      </w:tr>
      <w:tr w:rsidR="00571E34" w:rsidRPr="00571E34" w:rsidTr="004328BF">
        <w:trPr>
          <w:trHeight w:val="375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463" w:rsidRPr="00571E34" w:rsidRDefault="00D31463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บุคลากร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PERCENT</w:t>
            </w:r>
          </w:p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คณะ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D31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Year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…….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Year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…….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Year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…….</w:t>
            </w:r>
          </w:p>
        </w:tc>
      </w:tr>
      <w:tr w:rsidR="00571E34" w:rsidRPr="00571E34" w:rsidTr="004328BF">
        <w:trPr>
          <w:trHeight w:val="375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463" w:rsidRPr="00571E34" w:rsidRDefault="00D31463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ที่มีผลงาน</w:t>
            </w:r>
            <w:r w:rsidRPr="00571E3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citations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71E3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63" w:rsidRPr="00571E34" w:rsidRDefault="00D31463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63" w:rsidRPr="00571E34" w:rsidRDefault="00D31463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463" w:rsidRPr="00571E34" w:rsidRDefault="00D31463" w:rsidP="00737A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71E34" w:rsidRPr="00571E34" w:rsidTr="004328BF">
        <w:trPr>
          <w:trHeight w:val="18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1E34" w:rsidRPr="00571E34" w:rsidTr="004328BF">
        <w:trPr>
          <w:trHeight w:val="375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463" w:rsidRPr="00571E34" w:rsidRDefault="00D31463" w:rsidP="00737A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BCB9AE9" wp14:editId="6D02AD57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931535" cy="554355"/>
                <wp:effectExtent l="0" t="0" r="12065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D57FAF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4B593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4</w:t>
                            </w:r>
                            <w:r w:rsidRPr="004B593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</w:t>
                            </w:r>
                            <w:r w:rsidRPr="00D4636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ผลงานโดดเด่น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เกี่ยวกับการ</w:t>
                            </w:r>
                            <w:r w:rsidRPr="00D4636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วิจัยของอาจารย์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/นิสิต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9AE9" id="_x0000_s1044" type="#_x0000_t202" style="position:absolute;margin-left:415.85pt;margin-top:.2pt;width:467.05pt;height:43.6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++JgIAAE0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">
                <v:textbox>
                  <w:txbxContent>
                    <w:p w:rsidR="007A4D8B" w:rsidRPr="00D57FAF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4B5933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4</w:t>
                      </w:r>
                      <w:r w:rsidRPr="004B5933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</w:t>
                      </w:r>
                      <w:r w:rsidRPr="00D46369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ผลงานโดดเด่น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เกี่ยวกับการ</w:t>
                      </w:r>
                      <w:r w:rsidRPr="00D46369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วิจัยของอาจารย์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/นิสิต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895"/>
        <w:gridCol w:w="2790"/>
        <w:gridCol w:w="5665"/>
      </w:tblGrid>
      <w:tr w:rsidR="00571E34" w:rsidRPr="00571E34" w:rsidTr="00F06C12">
        <w:tc>
          <w:tcPr>
            <w:tcW w:w="89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 w:type="page"/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66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</w:tr>
      <w:tr w:rsidR="00571E34" w:rsidRPr="00571E34" w:rsidTr="00F06C12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6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6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6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6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89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6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94DC1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94DC1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A17349" wp14:editId="3BD08B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3280" cy="554355"/>
                <wp:effectExtent l="0" t="0" r="2032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D57FAF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D4636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D4636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7349" id="_x0000_s1045" type="#_x0000_t202" style="position:absolute;margin-left:415.2pt;margin-top:0;width:466.4pt;height:43.6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IWJgIAAE0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">
                <v:textbox>
                  <w:txbxContent>
                    <w:p w:rsidR="007A4D8B" w:rsidRPr="00D57FAF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D46369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D46369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ปัญหา และแนวทางการพัฒนา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8867AB" w:rsidRDefault="008867AB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E750C3" w:rsidRPr="00571E34" w:rsidRDefault="00E750C3" w:rsidP="00E750C3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750C3" w:rsidRPr="00571E34" w:rsidRDefault="00E750C3" w:rsidP="00E750C3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750C3" w:rsidRPr="00571E34" w:rsidRDefault="00E750C3" w:rsidP="00E750C3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Times New Roman" w:hAnsi="TH SarabunPSK" w:cs="TH SarabunPSK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A73D2F5" wp14:editId="5870DB4B">
                <wp:simplePos x="0" y="0"/>
                <wp:positionH relativeFrom="margin">
                  <wp:align>right</wp:align>
                </wp:positionH>
                <wp:positionV relativeFrom="page">
                  <wp:posOffset>1057275</wp:posOffset>
                </wp:positionV>
                <wp:extent cx="5843905" cy="3378835"/>
                <wp:effectExtent l="38100" t="38100" r="42545" b="31115"/>
                <wp:wrapSquare wrapText="bothSides"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3788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Pr="001E101F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E10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 w:rsidRPr="001E10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ผลการปฏิบัติงานด้านบริการวิชาการ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ระบบและกลไกการส่งเสริมการบริการวิชาการ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งบประมาณสนับสนุน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บริการวิชาการ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รายงานผลการบริการวิชาการ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4  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ผลงานโดดเด่นเกี่ยวกับการบริการวิชาการของอาจารย์/นิสิต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ปัญหา และแนวทางการพัฒนา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D2F5" id="_x0000_s1046" type="#_x0000_t202" style="position:absolute;left:0;text-align:left;margin-left:408.95pt;margin-top:83.25pt;width:460.15pt;height:266.0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7A4D8B" w:rsidRPr="001E101F" w:rsidRDefault="007A4D8B" w:rsidP="00737AD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1E101F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6</w:t>
                      </w:r>
                      <w:r w:rsidRPr="001E101F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ผลการปฏิบัติงานด้านบริการวิชาการ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.1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ระบบและกลไกการส่งเสริมการบริการวิชาการ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.2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งบประมาณสนับสนุน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บริการวิชาการ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.3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รายงานผลการบริการวิชาการ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.4  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ผลงานโดดเด่นเกี่ยวกับการบริการวิชาการของอาจารย์/นิสิต</w:t>
                      </w:r>
                    </w:p>
                    <w:p w:rsidR="007A4D8B" w:rsidRPr="00737ADA" w:rsidRDefault="007A4D8B" w:rsidP="00737ADA">
                      <w:pPr>
                        <w:spacing w:after="0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ปัญหา และแนวทางการพัฒนา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7A4D8B" w:rsidRPr="00737ADA" w:rsidRDefault="007A4D8B" w:rsidP="00737ADA">
                      <w:pPr>
                        <w:spacing w:after="0" w:line="360" w:lineRule="auto"/>
                        <w:jc w:val="center"/>
                        <w:rPr>
                          <w:rFonts w:ascii="TH Sarabun New" w:eastAsia="Times New Roman" w:hAnsi="TH Sarabun New" w:cs="TH Sarabun New"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94DC1" w:rsidRPr="00571E34" w:rsidRDefault="00794DC1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94DC1" w:rsidRPr="00571E34" w:rsidRDefault="00794DC1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5E6965" w:rsidRDefault="005E6965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8867AB" w:rsidRDefault="008867AB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8867AB" w:rsidRPr="00571E34" w:rsidRDefault="008867AB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90342C" w:rsidRPr="00571E34" w:rsidRDefault="0090342C" w:rsidP="0090342C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99A15C" wp14:editId="2CD053D0">
                <wp:simplePos x="0" y="0"/>
                <wp:positionH relativeFrom="margin">
                  <wp:align>right</wp:align>
                </wp:positionH>
                <wp:positionV relativeFrom="paragraph">
                  <wp:posOffset>3037</wp:posOffset>
                </wp:positionV>
                <wp:extent cx="5923280" cy="538480"/>
                <wp:effectExtent l="0" t="0" r="20320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611E29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6</w:t>
                            </w:r>
                            <w:r w:rsidRPr="00611E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 w:rsidRPr="00611E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</w:t>
                            </w:r>
                            <w:r w:rsidRPr="00611E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ระบบและกลไกการส่งเสริมการบริการวิชาการ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A15C" id="_x0000_s1047" type="#_x0000_t202" style="position:absolute;left:0;text-align:left;margin-left:415.2pt;margin-top:.25pt;width:466.4pt;height:42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">
                <v:textbox>
                  <w:txbxContent>
                    <w:p w:rsidR="007A4D8B" w:rsidRPr="00611E29" w:rsidRDefault="007A4D8B" w:rsidP="00737A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6</w:t>
                      </w:r>
                      <w:r w:rsidRPr="00611E29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1</w:t>
                      </w:r>
                      <w:r w:rsidRPr="00611E29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</w:t>
                      </w:r>
                      <w:r w:rsidRPr="00611E29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ระบบและกลไกการส่งเสริมการบริการวิชาการ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90342C" w:rsidRPr="00571E34" w:rsidRDefault="0090342C" w:rsidP="0090342C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90342C" w:rsidRDefault="0090342C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90342C" w:rsidRDefault="0090342C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90342C" w:rsidRDefault="0090342C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90342C" w:rsidRDefault="0090342C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90342C" w:rsidRDefault="0090342C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BA37FA" w:rsidRPr="00571E34" w:rsidRDefault="0090342C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F2C231C" wp14:editId="6B4BCD20">
                <wp:simplePos x="0" y="0"/>
                <wp:positionH relativeFrom="margin">
                  <wp:align>right</wp:align>
                </wp:positionH>
                <wp:positionV relativeFrom="paragraph">
                  <wp:posOffset>248</wp:posOffset>
                </wp:positionV>
                <wp:extent cx="5923280" cy="532130"/>
                <wp:effectExtent l="0" t="0" r="20320" b="2032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FA04B6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6.2</w:t>
                            </w:r>
                            <w:r w:rsidRPr="00FA0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งบประมาณสนับสนุน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</w:t>
                            </w:r>
                            <w:r w:rsidRPr="00FA0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บริการวิชาการ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231C" id="_x0000_s1048" type="#_x0000_t202" style="position:absolute;left:0;text-align:left;margin-left:415.2pt;margin-top:0;width:466.4pt;height:41.9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">
                <v:textbox>
                  <w:txbxContent>
                    <w:p w:rsidR="007A4D8B" w:rsidRPr="00FA04B6" w:rsidRDefault="007A4D8B" w:rsidP="00737A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6.2</w:t>
                      </w:r>
                      <w:r w:rsidRPr="00FA04B6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งบประมาณสนับสนุน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การ</w:t>
                      </w:r>
                      <w:r w:rsidRPr="00FA04B6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บริการวิชาการ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คณะ.................</w:t>
      </w:r>
      <w:r w:rsidRPr="00571E34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ส่งเสริมการบริการทางวิชาการแก่หน่วยงานทั้งภาครัฐและเอกชนเน้นการสร้าง</w:t>
      </w:r>
    </w:p>
    <w:p w:rsidR="00737ADA" w:rsidRPr="00571E34" w:rsidRDefault="00737ADA" w:rsidP="00737A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Times New Roman" w:hAnsi="TH SarabunPSK" w:cs="TH SarabunPSK"/>
          <w:sz w:val="32"/>
          <w:szCs w:val="32"/>
          <w:cs/>
        </w:rPr>
        <w:t>ศักยภาพของประชาชนในเขตภาคเหนือตอนล่าง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โดยได้รับงบประมาณจากภายนอก ดังนี้</w:t>
      </w:r>
    </w:p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72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</w:t>
      </w:r>
      <w:r w:rsidR="001164C5"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 ..... แสดงจำนวนทุนสนับสนับสนุ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นด้านการบริการวิชาการในปีงบประมาณ..........</w:t>
      </w:r>
    </w:p>
    <w:p w:rsidR="00737ADA" w:rsidRPr="00571E34" w:rsidRDefault="00737ADA" w:rsidP="00737ADA">
      <w:pPr>
        <w:spacing w:after="0" w:line="240" w:lineRule="auto"/>
        <w:ind w:left="72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2551"/>
      </w:tblGrid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55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5529" w:type="dxa"/>
            <w:gridSpan w:val="2"/>
          </w:tcPr>
          <w:p w:rsidR="00737ADA" w:rsidRPr="00571E34" w:rsidRDefault="00737ADA" w:rsidP="00737ADA">
            <w:pPr>
              <w:ind w:right="-6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720" w:right="-61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737ADA" w:rsidRPr="00571E34" w:rsidRDefault="00737ADA" w:rsidP="00737A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985" w:right="-613" w:hanging="5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</w:t>
      </w:r>
      <w:r w:rsidR="00852785"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งที่....  แสดงจำนวนทุนสนับสนับสนุ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นด้านการบริการวิชาการในปีงบประมาณ......</w:t>
      </w:r>
    </w:p>
    <w:p w:rsidR="00737ADA" w:rsidRPr="00571E34" w:rsidRDefault="00737ADA" w:rsidP="00737ADA">
      <w:pPr>
        <w:spacing w:after="0" w:line="240" w:lineRule="auto"/>
        <w:ind w:left="1985" w:right="-613" w:hanging="5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2551"/>
      </w:tblGrid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ผู้ให้ทุน</w:t>
            </w:r>
          </w:p>
        </w:tc>
      </w:tr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567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5529" w:type="dxa"/>
            <w:gridSpan w:val="2"/>
          </w:tcPr>
          <w:p w:rsidR="00737ADA" w:rsidRPr="00571E34" w:rsidRDefault="00737ADA" w:rsidP="00737ADA">
            <w:pPr>
              <w:ind w:right="-6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737ADA" w:rsidRPr="00571E34" w:rsidRDefault="00737ADA" w:rsidP="00737ADA">
            <w:pPr>
              <w:ind w:right="-613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1985" w:right="-613" w:hanging="5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985" w:right="-613" w:hanging="5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985" w:right="-613" w:hanging="5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985" w:right="-613" w:hanging="5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1985" w:right="-613" w:hanging="54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D04FC" w:rsidRDefault="00DD04FC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092A4D" wp14:editId="38A8B88B">
                <wp:simplePos x="0" y="0"/>
                <wp:positionH relativeFrom="margin">
                  <wp:align>right</wp:align>
                </wp:positionH>
                <wp:positionV relativeFrom="paragraph">
                  <wp:posOffset>2319</wp:posOffset>
                </wp:positionV>
                <wp:extent cx="5931535" cy="483870"/>
                <wp:effectExtent l="0" t="0" r="12065" b="1143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FA04B6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6</w:t>
                            </w:r>
                            <w:r w:rsidRPr="00FA04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.3  รายงานผลการบริการวิชาการ</w:t>
                            </w:r>
                          </w:p>
                          <w:p w:rsidR="007A4D8B" w:rsidRDefault="007A4D8B" w:rsidP="00737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A4D" id="_x0000_s1049" type="#_x0000_t202" style="position:absolute;margin-left:415.85pt;margin-top:.2pt;width:467.05pt;height:38.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s5KQ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">
                <v:textbox>
                  <w:txbxContent>
                    <w:p w:rsidR="007A4D8B" w:rsidRPr="00FA04B6" w:rsidRDefault="007A4D8B" w:rsidP="00737A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6</w:t>
                      </w:r>
                      <w:r w:rsidRPr="00FA04B6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.3  รายงานผลการบริการวิชาการ</w:t>
                      </w:r>
                    </w:p>
                    <w:p w:rsidR="007A4D8B" w:rsidRDefault="007A4D8B" w:rsidP="00737AD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04FC" w:rsidRDefault="00DD04FC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5"/>
        <w:tblW w:w="9355" w:type="dxa"/>
        <w:tblLook w:val="04A0" w:firstRow="1" w:lastRow="0" w:firstColumn="1" w:lastColumn="0" w:noHBand="0" w:noVBand="1"/>
      </w:tblPr>
      <w:tblGrid>
        <w:gridCol w:w="3415"/>
        <w:gridCol w:w="3240"/>
        <w:gridCol w:w="2700"/>
      </w:tblGrid>
      <w:tr w:rsidR="00571E34" w:rsidRPr="00571E34" w:rsidTr="00253E8F">
        <w:tc>
          <w:tcPr>
            <w:tcW w:w="3415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4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0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571E34" w:rsidRPr="00571E34" w:rsidTr="00253E8F">
        <w:tc>
          <w:tcPr>
            <w:tcW w:w="341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253E8F">
        <w:tc>
          <w:tcPr>
            <w:tcW w:w="341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253E8F">
        <w:tc>
          <w:tcPr>
            <w:tcW w:w="341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253E8F">
        <w:tc>
          <w:tcPr>
            <w:tcW w:w="341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253E8F">
        <w:tc>
          <w:tcPr>
            <w:tcW w:w="341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253E8F">
        <w:tc>
          <w:tcPr>
            <w:tcW w:w="3415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519A5" w:rsidRPr="00571E34" w:rsidRDefault="00C519A5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BC8DE7" wp14:editId="4B9CB5DA">
                <wp:simplePos x="0" y="0"/>
                <wp:positionH relativeFrom="margin">
                  <wp:align>right</wp:align>
                </wp:positionH>
                <wp:positionV relativeFrom="paragraph">
                  <wp:posOffset>303</wp:posOffset>
                </wp:positionV>
                <wp:extent cx="5931535" cy="497840"/>
                <wp:effectExtent l="0" t="0" r="12065" b="1651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FA04B6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6</w:t>
                            </w:r>
                            <w:r w:rsidRPr="00FA04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.4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ผลงานโดดเด่นเกี่ยวกับการบริการวิชาการของอาจารย์/นิสิต</w:t>
                            </w:r>
                          </w:p>
                          <w:p w:rsidR="007A4D8B" w:rsidRDefault="007A4D8B" w:rsidP="00737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8DE7" id="_x0000_s1050" type="#_x0000_t202" style="position:absolute;margin-left:415.85pt;margin-top:0;width:467.05pt;height:39.2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xR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">
                <v:textbox>
                  <w:txbxContent>
                    <w:p w:rsidR="007A4D8B" w:rsidRPr="00FA04B6" w:rsidRDefault="007A4D8B" w:rsidP="00737A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6</w:t>
                      </w:r>
                      <w:r w:rsidRPr="00FA04B6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.4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ผลงานโดดเด่นเกี่ยวกับการบริการวิชาการของอาจารย์/นิสิต</w:t>
                      </w:r>
                    </w:p>
                    <w:p w:rsidR="007A4D8B" w:rsidRDefault="007A4D8B" w:rsidP="00737AD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3543"/>
        <w:gridCol w:w="1133"/>
      </w:tblGrid>
      <w:tr w:rsidR="00571E34" w:rsidRPr="00571E34" w:rsidTr="00F06C12">
        <w:tc>
          <w:tcPr>
            <w:tcW w:w="98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3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  <w:tc>
          <w:tcPr>
            <w:tcW w:w="1133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71E34" w:rsidRPr="00571E34" w:rsidTr="00F06C12">
        <w:tc>
          <w:tcPr>
            <w:tcW w:w="98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98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98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98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94DC1">
      <w:pPr>
        <w:spacing w:after="0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7F8D2D" wp14:editId="5257E02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1535" cy="497840"/>
                <wp:effectExtent l="0" t="0" r="12065" b="1651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FA04B6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6</w:t>
                            </w:r>
                            <w:r w:rsidRPr="00FA04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FA04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  <w:p w:rsidR="007A4D8B" w:rsidRDefault="007A4D8B" w:rsidP="00737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8D2D" id="_x0000_s1051" type="#_x0000_t202" style="position:absolute;margin-left:415.85pt;margin-top:0;width:467.05pt;height:39.2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kb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">
                <v:textbox>
                  <w:txbxContent>
                    <w:p w:rsidR="007A4D8B" w:rsidRPr="00FA04B6" w:rsidRDefault="007A4D8B" w:rsidP="00737A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6</w:t>
                      </w:r>
                      <w:r w:rsidRPr="00FA04B6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FA04B6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ปัญหา และแนวทางการพัฒนา</w:t>
                      </w:r>
                    </w:p>
                    <w:p w:rsidR="007A4D8B" w:rsidRDefault="007A4D8B" w:rsidP="00737AD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2EEC" w:rsidRDefault="00672EEC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EE7818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  <w:r w:rsidRPr="00571E34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03FD63F" wp14:editId="7C0AF5B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868035" cy="3394710"/>
                <wp:effectExtent l="38100" t="38100" r="37465" b="34290"/>
                <wp:wrapSquare wrapText="bothSides"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33947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Pr="00737ADA" w:rsidRDefault="007A4D8B" w:rsidP="00737ADA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ผลการปฏิบัติงานด้านการทำนุบำรุงศิลป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วั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ฒนธรรม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.1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งบประมาณสนับสนุนการทำนุบำรุงศิลปวัฒนธรรม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.2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ระบบและกลไกสนับสนุนการทำนุบำรุงศิลปวัฒนธรรม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.3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รายงานผลการทำนุบำรุงศิลปวัฒนธรรม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.4  ผลงานโดดเด่นเกี่ยวกับการทำนุบำรุงศิลปวัฒนธรรมของอาจารย์/นิสิต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D63F" id="_x0000_s1052" type="#_x0000_t202" style="position:absolute;margin-left:410.85pt;margin-top:0;width:462.05pt;height:267.3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7A4D8B" w:rsidRPr="00737ADA" w:rsidRDefault="007A4D8B" w:rsidP="00737ADA">
                      <w:pPr>
                        <w:spacing w:after="0" w:line="36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7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ผลการปฏิบัติงานด้านการทำนุบำรุงศิลป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วั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ฒนธรรม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.1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งบประมาณสนับสนุนการทำนุบำรุงศิลปวัฒนธรรม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.2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ระบบและกลไกสนับสนุนการทำนุบำรุงศิลปวัฒนธรรม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.3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รายงานผลการทำนุบำรุงศิลปวัฒนธรรม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.4  ผลงานโดดเด่นเกี่ยวกับการทำนุบำรุงศิลปวัฒนธรรมของอาจารย์/นิสิต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ปัญหา และแนวทางการพัฒนา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72"/>
          <w:szCs w:val="7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481503" w:rsidRPr="00571E34" w:rsidRDefault="00481503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807A17" wp14:editId="1AD8A8B0">
                <wp:simplePos x="0" y="0"/>
                <wp:positionH relativeFrom="margin">
                  <wp:align>left</wp:align>
                </wp:positionH>
                <wp:positionV relativeFrom="paragraph">
                  <wp:posOffset>387</wp:posOffset>
                </wp:positionV>
                <wp:extent cx="5947410" cy="593090"/>
                <wp:effectExtent l="0" t="0" r="15240" b="1651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D57FAF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7.1</w:t>
                            </w:r>
                            <w:r w:rsidRPr="003044C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ระบบและ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กลไกสนับสนุนการทำนุบำรุงศิลป</w:t>
                            </w:r>
                            <w:r w:rsidRPr="003044C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วัฒนธรรม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7A17" id="_x0000_s1053" type="#_x0000_t202" style="position:absolute;margin-left:0;margin-top:.05pt;width:468.3pt;height:46.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">
                <v:textbox>
                  <w:txbxContent>
                    <w:p w:rsidR="007A4D8B" w:rsidRPr="00D57FAF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7.1</w:t>
                      </w:r>
                      <w:r w:rsidRPr="003044CF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ระบบและ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กลไกสนับสนุนการทำนุบำรุงศิลป</w:t>
                      </w:r>
                      <w:r w:rsidRPr="003044CF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วัฒนธรรม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3A053C" w:rsidRPr="00571E34" w:rsidRDefault="00737ADA" w:rsidP="003A053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</w:t>
      </w:r>
      <w:r w:rsidR="003A053C"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ABCCDD" wp14:editId="15DF1F37">
                <wp:simplePos x="0" y="0"/>
                <wp:positionH relativeFrom="margin">
                  <wp:align>left</wp:align>
                </wp:positionH>
                <wp:positionV relativeFrom="paragraph">
                  <wp:posOffset>387</wp:posOffset>
                </wp:positionV>
                <wp:extent cx="5947410" cy="593090"/>
                <wp:effectExtent l="0" t="0" r="1524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3A053C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  <w:r w:rsidRPr="003044C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งบประมาณสนับสนุนการทำนุบำรุงศิลปวัฒนธรรม</w:t>
                            </w:r>
                          </w:p>
                          <w:p w:rsidR="007A4D8B" w:rsidRDefault="007A4D8B" w:rsidP="003A0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CCDD" id="_x0000_s1054" type="#_x0000_t202" style="position:absolute;margin-left:0;margin-top:.05pt;width:468.3pt;height:46.7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">
                <v:textbox>
                  <w:txbxContent>
                    <w:p w:rsidR="007A4D8B" w:rsidRDefault="007A4D8B" w:rsidP="003A053C">
                      <w:pPr>
                        <w:keepNext/>
                        <w:spacing w:after="0" w:line="240" w:lineRule="auto"/>
                        <w:jc w:val="center"/>
                        <w:outlineLvl w:val="2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7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2</w:t>
                      </w:r>
                      <w:r w:rsidRPr="003044CF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งบประมาณสนับสนุนการทำนุบำรุงศิลปวัฒนธรรม</w:t>
                      </w:r>
                    </w:p>
                    <w:p w:rsidR="007A4D8B" w:rsidRDefault="007A4D8B" w:rsidP="003A053C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28"/>
        <w:gridCol w:w="3270"/>
        <w:gridCol w:w="3252"/>
      </w:tblGrid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7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5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F13EF7" wp14:editId="62095B2D">
                <wp:simplePos x="0" y="0"/>
                <wp:positionH relativeFrom="margin">
                  <wp:posOffset>-1711</wp:posOffset>
                </wp:positionH>
                <wp:positionV relativeFrom="paragraph">
                  <wp:posOffset>332</wp:posOffset>
                </wp:positionV>
                <wp:extent cx="5922645" cy="593090"/>
                <wp:effectExtent l="0" t="0" r="20955" b="1651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D57FAF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7.3</w:t>
                            </w:r>
                            <w:r w:rsidRPr="003044C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รายงานผลการทำนุบำรุงศิลปวัฒนธรรม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3EF7" id="_x0000_s1055" type="#_x0000_t202" style="position:absolute;margin-left:-.15pt;margin-top:.05pt;width:466.35pt;height:46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">
                <v:textbox>
                  <w:txbxContent>
                    <w:p w:rsidR="007A4D8B" w:rsidRPr="00D57FAF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7.3</w:t>
                      </w:r>
                      <w:r w:rsidRPr="003044CF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รายงานผลการทำนุบำรุงศิลปวัฒนธรรม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28"/>
        <w:gridCol w:w="3270"/>
        <w:gridCol w:w="3252"/>
      </w:tblGrid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7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5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282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0E5ECC" w:rsidRDefault="000E5ECC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FBB833" wp14:editId="22D630C1">
                <wp:simplePos x="0" y="0"/>
                <wp:positionH relativeFrom="margin">
                  <wp:align>right</wp:align>
                </wp:positionH>
                <wp:positionV relativeFrom="paragraph">
                  <wp:posOffset>193</wp:posOffset>
                </wp:positionV>
                <wp:extent cx="5923280" cy="1016000"/>
                <wp:effectExtent l="0" t="0" r="20320" b="1270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7</w:t>
                            </w:r>
                            <w:r w:rsidRPr="00FA04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.4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ผลงานโดดเด่นเกี่ยวกับการทำนุบำรุงศิลปวัฒนธรรม</w:t>
                            </w:r>
                          </w:p>
                          <w:p w:rsidR="007A4D8B" w:rsidRPr="00FA04B6" w:rsidRDefault="007A4D8B" w:rsidP="00737A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ของอาจารย์/นิสิต</w:t>
                            </w:r>
                          </w:p>
                          <w:p w:rsidR="007A4D8B" w:rsidRDefault="007A4D8B" w:rsidP="00737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B833" id="_x0000_s1056" type="#_x0000_t202" style="position:absolute;margin-left:415.2pt;margin-top:0;width:466.4pt;height:80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">
                <v:textbox>
                  <w:txbxContent>
                    <w:p w:rsidR="007A4D8B" w:rsidRDefault="007A4D8B" w:rsidP="00737A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7</w:t>
                      </w:r>
                      <w:r w:rsidRPr="00FA04B6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.4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ผลงานโดดเด่นเกี่ยวกับการทำนุบำรุงศิลปวัฒนธรรม</w:t>
                      </w:r>
                    </w:p>
                    <w:p w:rsidR="007A4D8B" w:rsidRPr="00FA04B6" w:rsidRDefault="007A4D8B" w:rsidP="00737A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ของอาจารย์/นิสิต</w:t>
                      </w:r>
                    </w:p>
                    <w:p w:rsidR="007A4D8B" w:rsidRDefault="007A4D8B" w:rsidP="00737AD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895"/>
        <w:gridCol w:w="2596"/>
        <w:gridCol w:w="2677"/>
        <w:gridCol w:w="3182"/>
      </w:tblGrid>
      <w:tr w:rsidR="00672EEC" w:rsidRPr="00571E34" w:rsidTr="000B4216">
        <w:tc>
          <w:tcPr>
            <w:tcW w:w="895" w:type="dxa"/>
          </w:tcPr>
          <w:p w:rsidR="00672EEC" w:rsidRPr="00571E34" w:rsidRDefault="00672EEC" w:rsidP="000B42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6" w:type="dxa"/>
          </w:tcPr>
          <w:p w:rsidR="00672EEC" w:rsidRPr="00571E34" w:rsidRDefault="00672EEC" w:rsidP="000B42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77" w:type="dxa"/>
          </w:tcPr>
          <w:p w:rsidR="00672EEC" w:rsidRPr="00571E34" w:rsidRDefault="00672EEC" w:rsidP="000B42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  <w:tc>
          <w:tcPr>
            <w:tcW w:w="3182" w:type="dxa"/>
          </w:tcPr>
          <w:p w:rsidR="00672EEC" w:rsidRPr="00571E34" w:rsidRDefault="00672EEC" w:rsidP="000B42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72EEC" w:rsidRPr="00571E34" w:rsidTr="000B4216">
        <w:tc>
          <w:tcPr>
            <w:tcW w:w="895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72EEC" w:rsidRPr="00571E34" w:rsidTr="000B4216">
        <w:tc>
          <w:tcPr>
            <w:tcW w:w="895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72EEC" w:rsidRPr="00571E34" w:rsidTr="000B4216">
        <w:tc>
          <w:tcPr>
            <w:tcW w:w="895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72EEC" w:rsidRPr="00571E34" w:rsidTr="000B4216">
        <w:tc>
          <w:tcPr>
            <w:tcW w:w="895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72EEC" w:rsidRPr="00571E34" w:rsidTr="000B4216">
        <w:tc>
          <w:tcPr>
            <w:tcW w:w="895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72EEC" w:rsidRPr="00571E34" w:rsidTr="000B4216">
        <w:tc>
          <w:tcPr>
            <w:tcW w:w="895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</w:tcPr>
          <w:p w:rsidR="00672EEC" w:rsidRPr="00571E34" w:rsidRDefault="00672EEC" w:rsidP="000B42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AB15A6" wp14:editId="196A505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15660" cy="593090"/>
                <wp:effectExtent l="0" t="0" r="27940" b="1651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D57FAF" w:rsidRDefault="007A4D8B" w:rsidP="00737A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7.5</w:t>
                            </w:r>
                            <w:r w:rsidRPr="003044C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  <w:p w:rsidR="007A4D8B" w:rsidRDefault="007A4D8B" w:rsidP="0073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15A6" id="_x0000_s1057" type="#_x0000_t202" style="position:absolute;margin-left:414.6pt;margin-top:.6pt;width:465.8pt;height:46.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">
                <v:textbox>
                  <w:txbxContent>
                    <w:p w:rsidR="007A4D8B" w:rsidRPr="00D57FAF" w:rsidRDefault="007A4D8B" w:rsidP="00737A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7.5</w:t>
                      </w:r>
                      <w:r w:rsidRPr="003044CF">
                        <w:rPr>
                          <w:rFonts w:ascii="TH SarabunPSK" w:eastAsia="Cordia New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 ปัญหา และแนวทางการพัฒนา</w:t>
                      </w:r>
                    </w:p>
                    <w:p w:rsidR="007A4D8B" w:rsidRDefault="007A4D8B" w:rsidP="00737ADA"/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035B37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alibri" w:hAnsi="TH SarabunPSK" w:cs="TH SarabunPSK"/>
          <w:noProof/>
          <w:sz w:val="72"/>
          <w:szCs w:val="72"/>
          <w:cs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E997EBD" wp14:editId="019FDDAC">
                <wp:simplePos x="0" y="0"/>
                <wp:positionH relativeFrom="margin">
                  <wp:align>right</wp:align>
                </wp:positionH>
                <wp:positionV relativeFrom="page">
                  <wp:posOffset>1031240</wp:posOffset>
                </wp:positionV>
                <wp:extent cx="5883910" cy="6993255"/>
                <wp:effectExtent l="38100" t="38100" r="40640" b="3619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69932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Pr="00737ADA" w:rsidRDefault="007A4D8B" w:rsidP="00737ADA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ผลการปฏิบัติงานด้านการบริหารจัดการ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  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ระบบและกลไกการพัฒนาระบบบริหารจัดการของคณะ</w:t>
                            </w:r>
                            <w:r w:rsidR="0018533C" w:rsidRPr="0018533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.2  การจัดสรรงบประมาณสนับสนุนการบริหารจัดการงาน/ภาควิชา/สาขาวิชา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ในคณะ</w:t>
                            </w:r>
                            <w:r w:rsidR="0018533C" w:rsidRPr="0018533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สรุปการประกันคุณภาพการศึกษาของคณะ</w:t>
                            </w:r>
                            <w:r w:rsidR="0018533C" w:rsidRPr="0018533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สรุปการ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บริหารความเสี่ยงของคณะ</w:t>
                            </w:r>
                            <w:r w:rsidR="0018533C" w:rsidRPr="0018533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รายงานการพัฒนาอาจารย์ และบุคลากรสายสนับสนุน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รายงานผลที่ได้จากการจัดทำบันทึกข้อตกลงความร่วมมือกับ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สถ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าบันอุดมศึกษา/ หน่วยงานอื่นทั้งในประเทศและต่างประเทศ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ข้อมูลการแลกเปลี่ยนอาจารย์/นิสิต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การจัดการสภาพแวดล้อมภายในและภูมิทัศน์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บริเวณ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รอบของคณะ</w:t>
                            </w:r>
                            <w:r w:rsidR="0018533C" w:rsidRPr="0018533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.9  ผลงานที่โดดเด่นของคณะ</w:t>
                            </w:r>
                            <w:r w:rsidR="0018533C" w:rsidRPr="0018533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/วิทยาลัย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10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97EBD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412.1pt;margin-top:81.2pt;width:463.3pt;height:550.6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7A4D8B" w:rsidRPr="00737ADA" w:rsidRDefault="007A4D8B" w:rsidP="00737ADA">
                      <w:pPr>
                        <w:spacing w:after="0" w:line="36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ผลการปฏิบัติงานด้านการบริหารจัดการ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.1  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ระบบและกลไกการพัฒนาระบบบริหารจัดการของคณะ</w:t>
                      </w:r>
                      <w:r w:rsidR="0018533C" w:rsidRPr="0018533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.2  การจัดสรรงบประมาณสนับสนุนการบริหารจัดการงาน/ภาควิชา/สาขาวิชา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ในคณะ</w:t>
                      </w:r>
                      <w:r w:rsidR="0018533C" w:rsidRPr="0018533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.3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สรุปการประกันคุณภาพการศึกษาของคณะ</w:t>
                      </w:r>
                      <w:r w:rsidR="0018533C" w:rsidRPr="0018533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.4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สรุปการ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บริหารความเสี่ยงของคณะ</w:t>
                      </w:r>
                      <w:r w:rsidR="0018533C" w:rsidRPr="0018533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.5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รายงานการพัฒนาอาจารย์ และบุคลากรสายสนับสนุน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.6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รายงานผลที่ได้จากการจัดทำบันทึกข้อตกลงความร่วมมือกับ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สถ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าบันอุดมศึกษา/ หน่วยงานอื่นทั้งในประเทศและต่างประเทศ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.7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ข้อมูลการแลกเปลี่ยนอาจารย์/นิสิต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การจัดการสภาพแวดล้อมภายในและภูมิทัศน์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บริเวณ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รอบของคณะ</w:t>
                      </w:r>
                      <w:r w:rsidR="0018533C" w:rsidRPr="0018533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.9  ผลงานที่โดดเด่นของคณะ</w:t>
                      </w:r>
                      <w:r w:rsidR="0018533C" w:rsidRPr="0018533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/วิทยาลัย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10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ปัญหา และแนวทางการพัฒนา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0C436B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D07CE1F" wp14:editId="5F7B75C5">
                <wp:simplePos x="0" y="0"/>
                <wp:positionH relativeFrom="margin">
                  <wp:align>right</wp:align>
                </wp:positionH>
                <wp:positionV relativeFrom="paragraph">
                  <wp:posOffset>457</wp:posOffset>
                </wp:positionV>
                <wp:extent cx="5923280" cy="899160"/>
                <wp:effectExtent l="0" t="0" r="20320" b="1524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Pr="00737ADA" w:rsidRDefault="007A4D8B" w:rsidP="0018533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8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1  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ระบบและกลไกการพัฒนาระบบบริหารจัดการของคณะ</w:t>
                            </w:r>
                            <w:r w:rsidR="0018533C" w:rsidRPr="0018533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/วิทยาลัย</w:t>
                            </w:r>
                          </w:p>
                          <w:p w:rsidR="007A4D8B" w:rsidRDefault="007A4D8B" w:rsidP="00737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CE1F" id="_x0000_s1059" type="#_x0000_t202" style="position:absolute;left:0;text-align:left;margin-left:415.2pt;margin-top:.05pt;width:466.4pt;height:70.8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AaKAIAAE4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">
                <v:textbox>
                  <w:txbxContent>
                    <w:p w:rsidR="007A4D8B" w:rsidRPr="00737ADA" w:rsidRDefault="007A4D8B" w:rsidP="0018533C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8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50"/>
                          <w:szCs w:val="50"/>
                        </w:rPr>
                        <w:t xml:space="preserve">.1  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ระบบและกลไกการพัฒนาระบบบริหารจัดการของคณะ</w:t>
                      </w:r>
                      <w:r w:rsidR="0018533C" w:rsidRPr="0018533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/วิทยาลัย</w:t>
                      </w:r>
                    </w:p>
                    <w:p w:rsidR="007A4D8B" w:rsidRDefault="007A4D8B" w:rsidP="00737AD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BF1600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E61EB59" wp14:editId="2D8E7493">
                <wp:simplePos x="0" y="0"/>
                <wp:positionH relativeFrom="margin">
                  <wp:align>left</wp:align>
                </wp:positionH>
                <wp:positionV relativeFrom="paragraph">
                  <wp:posOffset>457</wp:posOffset>
                </wp:positionV>
                <wp:extent cx="5939155" cy="1404620"/>
                <wp:effectExtent l="0" t="0" r="23495" b="158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2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การจัดสรรงบประมาณสนับสนุนการบริหารจัดการงาน/</w:t>
                            </w:r>
                          </w:p>
                          <w:p w:rsidR="007A4D8B" w:rsidRPr="007912E2" w:rsidRDefault="007A4D8B" w:rsidP="007912E2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ภาควิชา/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สาขาวิชาในคณะ</w:t>
                            </w:r>
                            <w:r w:rsidR="0018533C" w:rsidRPr="0018533C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1EB59" id="_x0000_s1060" type="#_x0000_t202" style="position:absolute;left:0;text-align:left;margin-left:0;margin-top:.05pt;width:467.65pt;height:110.6pt;z-index:2517176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">
                <v:textbox style="mso-fit-shape-to-text:t">
                  <w:txbxContent>
                    <w:p w:rsidR="007A4D8B" w:rsidRDefault="007A4D8B" w:rsidP="00737ADA">
                      <w:pPr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2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การจัดสรรงบประมาณสนับสนุนการบริหารจัดการงาน/</w:t>
                      </w:r>
                    </w:p>
                    <w:p w:rsidR="007A4D8B" w:rsidRPr="007912E2" w:rsidRDefault="007A4D8B" w:rsidP="007912E2">
                      <w:pPr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ภาควิชา/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สาขาวิชาในคณะ</w:t>
                      </w:r>
                      <w:r w:rsidR="0018533C" w:rsidRPr="0018533C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18533C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18533C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1AEA91" wp14:editId="1CA59B3D">
                <wp:simplePos x="0" y="0"/>
                <wp:positionH relativeFrom="margin">
                  <wp:align>right</wp:align>
                </wp:positionH>
                <wp:positionV relativeFrom="paragraph">
                  <wp:posOffset>457</wp:posOffset>
                </wp:positionV>
                <wp:extent cx="5931535" cy="511810"/>
                <wp:effectExtent l="0" t="0" r="12065" b="21590"/>
                <wp:wrapSquare wrapText="bothSides"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3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สรุปการประกันคุณภาพการศึกษาของคณะ</w:t>
                            </w:r>
                            <w:r w:rsidR="0018533C" w:rsidRPr="0018533C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EA91" id="_x0000_s1061" type="#_x0000_t202" style="position:absolute;left:0;text-align:left;margin-left:415.85pt;margin-top:.05pt;width:467.05pt;height:40.3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">
                <v:textbox>
                  <w:txbxContent>
                    <w:p w:rsidR="007A4D8B" w:rsidRDefault="007A4D8B" w:rsidP="00737ADA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3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สรุปการประกัน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คุณภาพการศึกษาของคณะ</w:t>
                      </w:r>
                      <w:r w:rsidR="0018533C" w:rsidRPr="0018533C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30700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8412F7B" wp14:editId="17C73DA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31535" cy="541020"/>
                <wp:effectExtent l="0" t="0" r="12065" b="11430"/>
                <wp:wrapSquare wrapText="bothSides"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4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สรุป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การบริหารความเสี่ยงของคณะ</w:t>
                            </w:r>
                            <w:r w:rsidR="0018533C" w:rsidRPr="0018533C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2F7B" id="_x0000_s1062" type="#_x0000_t202" style="position:absolute;margin-left:415.85pt;margin-top:.55pt;width:467.05pt;height:42.6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">
                <v:textbox>
                  <w:txbxContent>
                    <w:p w:rsidR="007A4D8B" w:rsidRDefault="007A4D8B" w:rsidP="00737ADA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4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สรุป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รายงาน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การบริหาร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ความเสี่ยงของคณะ</w:t>
                      </w:r>
                      <w:r w:rsidR="0018533C" w:rsidRPr="0018533C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30700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9408F4" wp14:editId="37284CB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1535" cy="483870"/>
                <wp:effectExtent l="0" t="0" r="12065" b="1143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7D16AD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5</w:t>
                            </w:r>
                            <w:r w:rsidRPr="007D16AD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รายงานการพัฒนาอาจารย์ และบุคลากรสายสนับสนุน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08F4" id="_x0000_s1063" type="#_x0000_t202" style="position:absolute;margin-left:415.85pt;margin-top:0;width:467.05pt;height:38.1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">
                <v:textbox>
                  <w:txbxContent>
                    <w:p w:rsidR="007A4D8B" w:rsidRDefault="007A4D8B" w:rsidP="00737ADA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7D16AD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5</w:t>
                      </w:r>
                      <w:r w:rsidRPr="007D16AD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รายงานการพัฒนาอาจารย์ และบุคลากรสายสนับสนุน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15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.5.1 รายงานการพัฒนาอาจารย์</w:t>
      </w:r>
    </w:p>
    <w:p w:rsidR="009B593C" w:rsidRPr="00571E34" w:rsidRDefault="009B593C" w:rsidP="009B593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15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.5.2 รายงานการพัฒนาบุคลากรสายสนับสนุน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13B451" wp14:editId="2EF944DE">
                <wp:simplePos x="0" y="0"/>
                <wp:positionH relativeFrom="margin">
                  <wp:align>right</wp:align>
                </wp:positionH>
                <wp:positionV relativeFrom="paragraph">
                  <wp:posOffset>83</wp:posOffset>
                </wp:positionV>
                <wp:extent cx="5923280" cy="1404620"/>
                <wp:effectExtent l="0" t="0" r="20320" b="2603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7D16AD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  <w:r w:rsidRPr="007D16AD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รายงานผลที่ได้จากการจัดทำบันทึกข้อตกลงความร่วมมือ</w:t>
                            </w:r>
                          </w:p>
                          <w:p w:rsidR="007A4D8B" w:rsidRDefault="007A4D8B" w:rsidP="00737ADA">
                            <w:pPr>
                              <w:jc w:val="center"/>
                            </w:pPr>
                            <w:r w:rsidRPr="007D16AD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กับสถาบันอุดมศึกษา/หน่วยงานอื่นทั้งในประเทศและต่างประเทศ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3B451" id="_x0000_s1064" type="#_x0000_t202" style="position:absolute;left:0;text-align:left;margin-left:415.2pt;margin-top:0;width:466.4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">
                <v:textbox style="mso-fit-shape-to-text:t">
                  <w:txbxContent>
                    <w:p w:rsidR="007A4D8B" w:rsidRDefault="007A4D8B" w:rsidP="00737ADA">
                      <w:pPr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7D16AD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6</w:t>
                      </w:r>
                      <w:r w:rsidRPr="007D16AD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รายงานผลที่ได้จากการจัดทำบันทึกข้อตกลงความร่วมมือ</w:t>
                      </w:r>
                    </w:p>
                    <w:p w:rsidR="007A4D8B" w:rsidRDefault="007A4D8B" w:rsidP="00737ADA">
                      <w:pPr>
                        <w:jc w:val="center"/>
                      </w:pPr>
                      <w:r w:rsidRPr="007D16AD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กับสถาบันอุดมศึกษา/หน่วยงานอื่นทั้งในประเทศและต่างประเทศ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5"/>
        <w:tblW w:w="9355" w:type="dxa"/>
        <w:tblLook w:val="04A0" w:firstRow="1" w:lastRow="0" w:firstColumn="1" w:lastColumn="0" w:noHBand="0" w:noVBand="1"/>
      </w:tblPr>
      <w:tblGrid>
        <w:gridCol w:w="803"/>
        <w:gridCol w:w="2312"/>
        <w:gridCol w:w="2310"/>
        <w:gridCol w:w="2040"/>
        <w:gridCol w:w="1890"/>
      </w:tblGrid>
      <w:tr w:rsidR="00571E34" w:rsidRPr="00571E34" w:rsidTr="00253E8F">
        <w:tc>
          <w:tcPr>
            <w:tcW w:w="803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12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ที่ร่วมทำ 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MOU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MOA</w:t>
            </w:r>
          </w:p>
        </w:tc>
        <w:tc>
          <w:tcPr>
            <w:tcW w:w="231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สาระสำคัญของ</w:t>
            </w:r>
          </w:p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  <w:tc>
          <w:tcPr>
            <w:tcW w:w="204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ปีที่ทำ/จำนวนปี</w:t>
            </w:r>
          </w:p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MOU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MOA</w:t>
            </w:r>
          </w:p>
        </w:tc>
        <w:tc>
          <w:tcPr>
            <w:tcW w:w="1890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1E34" w:rsidRPr="00571E34" w:rsidTr="00253E8F">
        <w:tc>
          <w:tcPr>
            <w:tcW w:w="80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253E8F">
        <w:tc>
          <w:tcPr>
            <w:tcW w:w="80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253E8F">
        <w:tc>
          <w:tcPr>
            <w:tcW w:w="80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253E8F">
        <w:tc>
          <w:tcPr>
            <w:tcW w:w="80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D3D064" wp14:editId="77EE5AB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931535" cy="1404620"/>
                <wp:effectExtent l="0" t="0" r="12065" b="17145"/>
                <wp:wrapSquare wrapText="bothSides"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7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ข้อมูลการแลกเปลี่ยนอาจารย์/นิสิต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3D064" id="_x0000_s1065" type="#_x0000_t202" style="position:absolute;margin-left:415.85pt;margin-top:.2pt;width:467.0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">
                <v:textbox style="mso-fit-shape-to-text:t">
                  <w:txbxContent>
                    <w:p w:rsidR="007A4D8B" w:rsidRDefault="007A4D8B" w:rsidP="00737ADA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7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ข้อมูลการแลกเปลี่ยนอาจารย์/นิสิต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673"/>
        <w:gridCol w:w="2338"/>
        <w:gridCol w:w="2339"/>
      </w:tblGrid>
      <w:tr w:rsidR="00571E34" w:rsidRPr="00571E34" w:rsidTr="00F06C12">
        <w:tc>
          <w:tcPr>
            <w:tcW w:w="4673" w:type="dxa"/>
          </w:tcPr>
          <w:p w:rsidR="00737ADA" w:rsidRPr="00571E34" w:rsidRDefault="00481503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737ADA"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.7.1 การแลกเปลี่ยนอาจารย์</w:t>
            </w:r>
          </w:p>
        </w:tc>
        <w:tc>
          <w:tcPr>
            <w:tcW w:w="233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39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71E34" w:rsidRPr="00571E34" w:rsidTr="00EE2F20">
        <w:trPr>
          <w:trHeight w:val="836"/>
        </w:trPr>
        <w:tc>
          <w:tcPr>
            <w:tcW w:w="4673" w:type="dxa"/>
          </w:tcPr>
          <w:p w:rsidR="00737ADA" w:rsidRPr="00571E34" w:rsidRDefault="00737ADA" w:rsidP="00EE2F2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อาจารย์มหาวิทยาลัยนเรศวรไปบรรยาย/สอนในต่างประเทศ</w:t>
            </w:r>
          </w:p>
        </w:tc>
        <w:tc>
          <w:tcPr>
            <w:tcW w:w="233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4673" w:type="dxa"/>
          </w:tcPr>
          <w:p w:rsidR="00737ADA" w:rsidRPr="00571E34" w:rsidRDefault="00737ADA" w:rsidP="00EE2F2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อาจารย์ชาวต่างประเทศที่มาบรรยาย/สอนที่มหาวิทยาลัยนเรศวร</w:t>
            </w:r>
          </w:p>
        </w:tc>
        <w:tc>
          <w:tcPr>
            <w:tcW w:w="233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71E34" w:rsidRPr="00571E34" w:rsidTr="00F06C12">
        <w:tc>
          <w:tcPr>
            <w:tcW w:w="4673" w:type="dxa"/>
          </w:tcPr>
          <w:p w:rsidR="00737ADA" w:rsidRPr="00571E34" w:rsidRDefault="00481503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737ADA"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.7.2 การแลกเปลี่ยนนิสิต</w:t>
            </w:r>
          </w:p>
        </w:tc>
        <w:tc>
          <w:tcPr>
            <w:tcW w:w="2338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39" w:type="dxa"/>
          </w:tcPr>
          <w:p w:rsidR="00737ADA" w:rsidRPr="00571E34" w:rsidRDefault="00737ADA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71E34" w:rsidRPr="00571E34" w:rsidTr="00F06C12">
        <w:tc>
          <w:tcPr>
            <w:tcW w:w="467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นิสิตต่างชาติมาเรียนที่มหาวิทยาลัยนเรศวร</w:t>
            </w:r>
          </w:p>
        </w:tc>
        <w:tc>
          <w:tcPr>
            <w:tcW w:w="233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37ADA" w:rsidRPr="00571E34" w:rsidTr="00F06C12">
        <w:tc>
          <w:tcPr>
            <w:tcW w:w="4673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นิสิตมหาวิทยาลัยนเรศวรไปต่างประเทศ</w:t>
            </w:r>
          </w:p>
        </w:tc>
        <w:tc>
          <w:tcPr>
            <w:tcW w:w="2338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737ADA" w:rsidRPr="00571E34" w:rsidRDefault="00737ADA" w:rsidP="00737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B02EAC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1A8515" wp14:editId="2A703A7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1535" cy="877570"/>
                <wp:effectExtent l="0" t="0" r="12065" b="17780"/>
                <wp:wrapSquare wrapText="bothSides"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3C" w:rsidRDefault="007A4D8B" w:rsidP="00AB5A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การจัดการสภาพแวดล้อมภายในและภูมิทัศน์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บริเวณ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รอบ</w:t>
                            </w:r>
                          </w:p>
                          <w:p w:rsidR="007A4D8B" w:rsidRDefault="007A4D8B" w:rsidP="00AB5A18">
                            <w:pPr>
                              <w:spacing w:after="0" w:line="240" w:lineRule="auto"/>
                              <w:jc w:val="center"/>
                            </w:pP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ของคณะ</w:t>
                            </w:r>
                            <w:r w:rsidR="0018533C" w:rsidRPr="0018533C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8515" id="_x0000_s1066" type="#_x0000_t202" style="position:absolute;margin-left:415.85pt;margin-top:0;width:467.05pt;height:69.1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">
                <v:textbox>
                  <w:txbxContent>
                    <w:p w:rsidR="0018533C" w:rsidRDefault="007A4D8B" w:rsidP="00AB5A18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การจัดการสภาพแวดล้อมภายในและ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ภูมิทัศน์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บริเวณ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รอบ</w:t>
                      </w:r>
                    </w:p>
                    <w:p w:rsidR="007A4D8B" w:rsidRDefault="007A4D8B" w:rsidP="00AB5A18">
                      <w:pPr>
                        <w:spacing w:after="0" w:line="240" w:lineRule="auto"/>
                        <w:jc w:val="center"/>
                      </w:pP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ของคณะ</w:t>
                      </w:r>
                      <w:r w:rsidR="0018533C" w:rsidRPr="0018533C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AB5A18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E7EC34A" wp14:editId="5016B73D">
                <wp:simplePos x="0" y="0"/>
                <wp:positionH relativeFrom="margin">
                  <wp:align>right</wp:align>
                </wp:positionH>
                <wp:positionV relativeFrom="paragraph">
                  <wp:posOffset>1727</wp:posOffset>
                </wp:positionV>
                <wp:extent cx="5931535" cy="508635"/>
                <wp:effectExtent l="0" t="0" r="12065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9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ผลงานที่โดดเด่นของคณะ</w:t>
                            </w:r>
                            <w:r w:rsidR="00AB5A18" w:rsidRPr="00AB5A18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C34A" id="_x0000_s1067" type="#_x0000_t202" style="position:absolute;margin-left:415.85pt;margin-top:.15pt;width:467.05pt;height:40.0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">
                <v:textbox>
                  <w:txbxContent>
                    <w:p w:rsidR="007A4D8B" w:rsidRDefault="007A4D8B" w:rsidP="00737ADA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9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ผลงานที่</w:t>
                      </w:r>
                      <w:r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โดดเด่นของคณะ</w:t>
                      </w:r>
                      <w:r w:rsidR="00AB5A18" w:rsidRPr="00AB5A18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/วิทยาลัย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EC52FB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807255" wp14:editId="64AEF22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1535" cy="526415"/>
                <wp:effectExtent l="0" t="0" r="12065" b="26035"/>
                <wp:wrapSquare wrapText="bothSides"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10</w:t>
                            </w:r>
                            <w:r w:rsidRPr="006E4A4F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ปัญหา และแนวทางการพัฒนา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7255" id="_x0000_s1068" type="#_x0000_t202" style="position:absolute;margin-left:415.85pt;margin-top:0;width:467.05pt;height:41.4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">
                <v:textbox>
                  <w:txbxContent>
                    <w:p w:rsidR="007A4D8B" w:rsidRDefault="007A4D8B" w:rsidP="00737ADA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8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10</w:t>
                      </w:r>
                      <w:r w:rsidRPr="006E4A4F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ปัญหา และแนวทางการพัฒนา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917375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alibri" w:hAnsi="TH SarabunPSK" w:cs="TH SarabunPSK"/>
          <w:noProof/>
          <w:sz w:val="72"/>
          <w:szCs w:val="72"/>
          <w:cs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2C42E58" wp14:editId="2B32C67A">
                <wp:simplePos x="0" y="0"/>
                <wp:positionH relativeFrom="margin">
                  <wp:align>left</wp:align>
                </wp:positionH>
                <wp:positionV relativeFrom="page">
                  <wp:posOffset>1038225</wp:posOffset>
                </wp:positionV>
                <wp:extent cx="5907405" cy="2362200"/>
                <wp:effectExtent l="38100" t="38100" r="36195" b="3810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362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A18" w:rsidRDefault="007A4D8B" w:rsidP="00017DC5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897637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กำหนดมาตรฐาน (</w:t>
                            </w:r>
                            <w:r w:rsidRPr="006E0AB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  <w:t>Benchmarking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) ของพันธกิจ</w:t>
                            </w:r>
                          </w:p>
                          <w:p w:rsidR="007A4D8B" w:rsidRDefault="007A4D8B" w:rsidP="00017DC5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ระดับคณะ</w:t>
                            </w:r>
                            <w:r w:rsidR="00AB5A18" w:rsidRPr="00AB5A18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/วิทยาลัย</w:t>
                            </w:r>
                          </w:p>
                          <w:p w:rsidR="007A4D8B" w:rsidRDefault="007A4D8B" w:rsidP="00017DC5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9.1 เชิงปริมาณ</w:t>
                            </w:r>
                          </w:p>
                          <w:p w:rsidR="007A4D8B" w:rsidRPr="00737ADA" w:rsidRDefault="007A4D8B" w:rsidP="00017DC5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9.2 เชิงคุณภาพ</w:t>
                            </w:r>
                          </w:p>
                          <w:p w:rsidR="007A4D8B" w:rsidRPr="00737ADA" w:rsidRDefault="007A4D8B" w:rsidP="00C57A4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2E58" id="_x0000_s1069" type="#_x0000_t202" style="position:absolute;left:0;text-align:left;margin-left:0;margin-top:81.75pt;width:465.15pt;height:186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AB5A18" w:rsidRDefault="007A4D8B" w:rsidP="00017DC5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9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Pr="00897637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การ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กำหนดมาตรฐาน (</w:t>
                      </w:r>
                      <w:r w:rsidRPr="006E0AB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</w:rPr>
                        <w:t>Benchmarking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) ของพันธกิจ</w:t>
                      </w:r>
                    </w:p>
                    <w:p w:rsidR="007A4D8B" w:rsidRDefault="007A4D8B" w:rsidP="00017DC5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ระดับคณะ</w:t>
                      </w:r>
                      <w:r w:rsidR="00AB5A18" w:rsidRPr="00AB5A18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/วิทยาลัย</w:t>
                      </w:r>
                    </w:p>
                    <w:p w:rsidR="007A4D8B" w:rsidRDefault="007A4D8B" w:rsidP="00017DC5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9.1 เชิงปริมาณ</w:t>
                      </w:r>
                    </w:p>
                    <w:p w:rsidR="007A4D8B" w:rsidRPr="00737ADA" w:rsidRDefault="007A4D8B" w:rsidP="00017DC5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9.2 เชิงคุณภาพ</w:t>
                      </w:r>
                    </w:p>
                    <w:p w:rsidR="007A4D8B" w:rsidRPr="00737ADA" w:rsidRDefault="007A4D8B" w:rsidP="00C57A4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57A4A" w:rsidRDefault="00C57A4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Pr="00571E34" w:rsidRDefault="00C57A4A" w:rsidP="00C57A4A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7A4A" w:rsidRPr="00571E34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4E01AD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D63B9F3" wp14:editId="35E1679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31535" cy="461010"/>
                <wp:effectExtent l="0" t="0" r="1206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CD591D">
                            <w:pPr>
                              <w:jc w:val="center"/>
                            </w:pPr>
                            <w:r w:rsidRPr="002A4C2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9.1 เชิงปริมาณ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B9F3" id="_x0000_s1070" type="#_x0000_t202" style="position:absolute;left:0;text-align:left;margin-left:415.85pt;margin-top:.45pt;width:467.05pt;height:36.3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">
                <v:textbox>
                  <w:txbxContent>
                    <w:p w:rsidR="007A4D8B" w:rsidRDefault="007A4D8B" w:rsidP="00CD591D">
                      <w:pPr>
                        <w:jc w:val="center"/>
                      </w:pPr>
                      <w:r w:rsidRPr="002A4C29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9.1 เชิงปริมาณ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591D" w:rsidRPr="00571E34" w:rsidRDefault="00CD591D" w:rsidP="00CD591D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D591D" w:rsidRPr="00571E34" w:rsidRDefault="00CD591D" w:rsidP="00CD59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30726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</w:p>
    <w:p w:rsidR="00CD591D" w:rsidRPr="00571E34" w:rsidRDefault="00CD591D" w:rsidP="00CD59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591D" w:rsidRPr="00571E34" w:rsidRDefault="00CD591D" w:rsidP="00CD59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591D" w:rsidRPr="00571E34" w:rsidRDefault="00CD591D" w:rsidP="00CD59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591D" w:rsidRPr="00571E34" w:rsidRDefault="00CD591D" w:rsidP="00CD59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591D" w:rsidRPr="00571E34" w:rsidRDefault="00CD591D" w:rsidP="00CD591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591D" w:rsidRPr="00571E34" w:rsidRDefault="00CD591D" w:rsidP="00CD591D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D591D" w:rsidRPr="00571E34" w:rsidRDefault="00CD591D" w:rsidP="00CD591D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D591D" w:rsidRPr="00571E34" w:rsidRDefault="00CD591D" w:rsidP="00CD591D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D591D" w:rsidRDefault="00CD591D" w:rsidP="00CD591D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</w:p>
    <w:p w:rsidR="00AC5800" w:rsidRPr="00571E34" w:rsidRDefault="00AC5800" w:rsidP="00AC5800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5F50E5C" wp14:editId="3534C9AC">
                <wp:simplePos x="0" y="0"/>
                <wp:positionH relativeFrom="margin">
                  <wp:align>right</wp:align>
                </wp:positionH>
                <wp:positionV relativeFrom="paragraph">
                  <wp:posOffset>552</wp:posOffset>
                </wp:positionV>
                <wp:extent cx="5931535" cy="476885"/>
                <wp:effectExtent l="0" t="0" r="12065" b="1841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2A4C29">
                            <w:pPr>
                              <w:jc w:val="center"/>
                            </w:pPr>
                            <w:r w:rsidRPr="002A4C2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9.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2</w:t>
                            </w:r>
                            <w:r w:rsidRPr="002A4C2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เชิง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0E5C" id="_x0000_s1071" type="#_x0000_t202" style="position:absolute;left:0;text-align:left;margin-left:415.85pt;margin-top:.05pt;width:467.05pt;height:37.55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">
                <v:textbox>
                  <w:txbxContent>
                    <w:p w:rsidR="007A4D8B" w:rsidRDefault="007A4D8B" w:rsidP="002A4C29">
                      <w:pPr>
                        <w:jc w:val="center"/>
                      </w:pPr>
                      <w:r w:rsidRPr="002A4C29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9.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2</w:t>
                      </w:r>
                      <w:r w:rsidRPr="002A4C29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เชิง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คุณภาพ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A4A" w:rsidRPr="00571E34" w:rsidRDefault="00C57A4A" w:rsidP="00C57A4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57A4A" w:rsidRPr="00571E34" w:rsidRDefault="00C57A4A" w:rsidP="00C57A4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30726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</w:p>
    <w:p w:rsidR="00C57A4A" w:rsidRPr="00571E34" w:rsidRDefault="00C57A4A" w:rsidP="00C57A4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57A4A" w:rsidRPr="00571E34" w:rsidRDefault="00C57A4A" w:rsidP="00C57A4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57A4A" w:rsidRPr="00571E34" w:rsidRDefault="00C57A4A" w:rsidP="00C57A4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57A4A" w:rsidRPr="00571E34" w:rsidRDefault="00C57A4A" w:rsidP="00C57A4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57A4A" w:rsidRPr="00571E34" w:rsidRDefault="00C57A4A" w:rsidP="00C57A4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57A4A" w:rsidRPr="00571E34" w:rsidRDefault="00C57A4A" w:rsidP="00C57A4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57A4A" w:rsidRPr="00571E34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Pr="00571E34" w:rsidRDefault="00C57A4A" w:rsidP="00C57A4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Default="00C57A4A" w:rsidP="00C57A4A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</w:p>
    <w:p w:rsidR="00C57A4A" w:rsidRDefault="00CD591D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571E34">
        <w:rPr>
          <w:rFonts w:ascii="TH SarabunPSK" w:eastAsia="Calibri" w:hAnsi="TH SarabunPSK" w:cs="TH SarabunPSK"/>
          <w:noProof/>
          <w:sz w:val="72"/>
          <w:szCs w:val="72"/>
          <w:cs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68DBD9B" wp14:editId="26AFB68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875655" cy="1892300"/>
                <wp:effectExtent l="38100" t="38100" r="29845" b="31750"/>
                <wp:wrapSquare wrapText="bothSides"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892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D8B" w:rsidRPr="00737ADA" w:rsidRDefault="007A4D8B" w:rsidP="00737ADA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10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แผนงานที่จะดำเนินการต่อไป</w:t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10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แผนปฏิบัติงาน</w:t>
                            </w:r>
                          </w:p>
                          <w:p w:rsidR="007A4D8B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10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737AD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37ADA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เป้าหมายความสำเร็จ</w:t>
                            </w:r>
                          </w:p>
                          <w:p w:rsidR="007A4D8B" w:rsidRDefault="007A4D8B" w:rsidP="00D65381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7A4D8B" w:rsidRPr="00737ADA" w:rsidRDefault="007A4D8B" w:rsidP="00737ADA">
                            <w:pPr>
                              <w:spacing w:after="0" w:line="36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BD9B" id="_x0000_s1072" type="#_x0000_t202" style="position:absolute;left:0;text-align:left;margin-left:411.45pt;margin-top:0;width:462.65pt;height:149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oBmwIAADA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7A4D8B" w:rsidRPr="00737ADA" w:rsidRDefault="007A4D8B" w:rsidP="00737ADA">
                      <w:pPr>
                        <w:spacing w:after="0" w:line="36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10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แผนงานที่จะดำเนินการต่อไป</w:t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10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.1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แผนปฏิบัติงาน</w:t>
                      </w:r>
                    </w:p>
                    <w:p w:rsidR="007A4D8B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10</w:t>
                      </w:r>
                      <w:r w:rsidRPr="00737AD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  <w:t>.2</w:t>
                      </w:r>
                      <w:r w:rsidRPr="00737ADA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เป้าหมายความสำเร็จ</w:t>
                      </w:r>
                    </w:p>
                    <w:p w:rsidR="007A4D8B" w:rsidRDefault="007A4D8B" w:rsidP="00D65381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7A4D8B" w:rsidRPr="00737ADA" w:rsidRDefault="007A4D8B" w:rsidP="00737ADA">
                      <w:pPr>
                        <w:spacing w:after="0" w:line="36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7A4A" w:rsidRDefault="00C57A4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Pr="00571E34" w:rsidRDefault="00C57A4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C57A4A" w:rsidRPr="00E560D8" w:rsidRDefault="007B078D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FB37DC" wp14:editId="699AB754">
                <wp:simplePos x="0" y="0"/>
                <wp:positionH relativeFrom="margin">
                  <wp:align>right</wp:align>
                </wp:positionH>
                <wp:positionV relativeFrom="paragraph">
                  <wp:posOffset>1877</wp:posOffset>
                </wp:positionV>
                <wp:extent cx="5931535" cy="468630"/>
                <wp:effectExtent l="0" t="0" r="12065" b="26670"/>
                <wp:wrapSquare wrapText="bothSides"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D65381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10</w:t>
                            </w:r>
                            <w:r w:rsidRPr="00CC327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.1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37DC" id="_x0000_s1073" type="#_x0000_t202" style="position:absolute;left:0;text-align:left;margin-left:415.85pt;margin-top:.15pt;width:467.05pt;height:36.9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tKQIAAE4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">
                <v:textbox>
                  <w:txbxContent>
                    <w:p w:rsidR="007A4D8B" w:rsidRDefault="007A4D8B" w:rsidP="00D65381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10</w:t>
                      </w:r>
                      <w:r w:rsidRPr="00CC3277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.1 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แผนปฏิบัติการ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A4A" w:rsidRPr="00E560D8" w:rsidRDefault="00C57A4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B0123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Style w:val="TableGrid5"/>
        <w:tblW w:w="9101" w:type="dxa"/>
        <w:jc w:val="center"/>
        <w:tblLayout w:type="fixed"/>
        <w:tblLook w:val="04A0" w:firstRow="1" w:lastRow="0" w:firstColumn="1" w:lastColumn="0" w:noHBand="0" w:noVBand="1"/>
      </w:tblPr>
      <w:tblGrid>
        <w:gridCol w:w="4519"/>
        <w:gridCol w:w="4582"/>
      </w:tblGrid>
      <w:tr w:rsidR="00D65381" w:rsidRPr="00571E34" w:rsidTr="00D65381">
        <w:trPr>
          <w:trHeight w:val="354"/>
          <w:jc w:val="center"/>
        </w:trPr>
        <w:tc>
          <w:tcPr>
            <w:tcW w:w="4519" w:type="dxa"/>
          </w:tcPr>
          <w:p w:rsidR="00D65381" w:rsidRPr="00571E34" w:rsidRDefault="00D65381" w:rsidP="000B42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582" w:type="dxa"/>
          </w:tcPr>
          <w:p w:rsidR="00D65381" w:rsidRPr="00571E34" w:rsidRDefault="00D65381" w:rsidP="000B421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แนวทางการดำเนินการเพิ่มเติม</w:t>
            </w:r>
          </w:p>
        </w:tc>
      </w:tr>
      <w:tr w:rsidR="00D65381" w:rsidRPr="00571E34" w:rsidTr="00D65381">
        <w:trPr>
          <w:trHeight w:val="344"/>
          <w:jc w:val="center"/>
        </w:trPr>
        <w:tc>
          <w:tcPr>
            <w:tcW w:w="4519" w:type="dxa"/>
          </w:tcPr>
          <w:p w:rsidR="00D65381" w:rsidRPr="00571E34" w:rsidRDefault="00D65381" w:rsidP="000B42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2" w:type="dxa"/>
          </w:tcPr>
          <w:p w:rsidR="00D65381" w:rsidRPr="00571E34" w:rsidRDefault="00D65381" w:rsidP="000B42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381" w:rsidRPr="00571E34" w:rsidTr="00D65381">
        <w:trPr>
          <w:trHeight w:val="354"/>
          <w:jc w:val="center"/>
        </w:trPr>
        <w:tc>
          <w:tcPr>
            <w:tcW w:w="4519" w:type="dxa"/>
          </w:tcPr>
          <w:p w:rsidR="00D65381" w:rsidRPr="00571E34" w:rsidRDefault="00D65381" w:rsidP="000B42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2" w:type="dxa"/>
          </w:tcPr>
          <w:p w:rsidR="00D65381" w:rsidRPr="00571E34" w:rsidRDefault="00D65381" w:rsidP="000B42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381" w:rsidRPr="00571E34" w:rsidTr="00D65381">
        <w:trPr>
          <w:trHeight w:val="344"/>
          <w:jc w:val="center"/>
        </w:trPr>
        <w:tc>
          <w:tcPr>
            <w:tcW w:w="4519" w:type="dxa"/>
          </w:tcPr>
          <w:p w:rsidR="00D65381" w:rsidRPr="00571E34" w:rsidRDefault="00D65381" w:rsidP="000B42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2" w:type="dxa"/>
          </w:tcPr>
          <w:p w:rsidR="00D65381" w:rsidRPr="00571E34" w:rsidRDefault="00D65381" w:rsidP="000B42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5381" w:rsidRPr="00571E34" w:rsidTr="00D65381">
        <w:trPr>
          <w:trHeight w:val="354"/>
          <w:jc w:val="center"/>
        </w:trPr>
        <w:tc>
          <w:tcPr>
            <w:tcW w:w="4519" w:type="dxa"/>
          </w:tcPr>
          <w:p w:rsidR="00D65381" w:rsidRPr="00571E34" w:rsidRDefault="00D65381" w:rsidP="000B42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2" w:type="dxa"/>
          </w:tcPr>
          <w:p w:rsidR="00D65381" w:rsidRPr="00571E34" w:rsidRDefault="00D65381" w:rsidP="000B421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Times New Roman" w:hAnsi="TH SarabunPSK" w:cs="TH SarabunPSK"/>
          <w:b/>
          <w:bCs/>
          <w:sz w:val="28"/>
        </w:rPr>
      </w:pPr>
    </w:p>
    <w:p w:rsidR="00737ADA" w:rsidRPr="00571E34" w:rsidRDefault="00D65381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780B7F" wp14:editId="6B5DFC3F">
                <wp:simplePos x="0" y="0"/>
                <wp:positionH relativeFrom="margin">
                  <wp:align>right</wp:align>
                </wp:positionH>
                <wp:positionV relativeFrom="paragraph">
                  <wp:posOffset>553</wp:posOffset>
                </wp:positionV>
                <wp:extent cx="5931535" cy="497840"/>
                <wp:effectExtent l="0" t="0" r="12065" b="16510"/>
                <wp:wrapSquare wrapText="bothSides"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8B" w:rsidRDefault="007A4D8B" w:rsidP="00737ADA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10</w:t>
                            </w:r>
                            <w:r w:rsidRPr="00CC3277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.2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เป้าหมายความสำเร็จ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0B7F" id="_x0000_s1074" type="#_x0000_t202" style="position:absolute;left:0;text-align:left;margin-left:415.85pt;margin-top:.05pt;width:467.05pt;height:39.2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">
                <v:textbox>
                  <w:txbxContent>
                    <w:p w:rsidR="007A4D8B" w:rsidRDefault="007A4D8B" w:rsidP="00737ADA">
                      <w:pPr>
                        <w:jc w:val="center"/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10</w:t>
                      </w:r>
                      <w:r w:rsidRPr="00CC3277">
                        <w:rPr>
                          <w:rFonts w:ascii="TH SarabunPSK" w:eastAsia="Cordi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.2</w:t>
                      </w: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เป้าหมายความสำเร็จ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60D8" w:rsidRDefault="00E560D8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01231" w:rsidRPr="00571E34" w:rsidRDefault="00B01231" w:rsidP="00B01231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</w:p>
    <w:p w:rsidR="00B01231" w:rsidRPr="00571E34" w:rsidRDefault="00B01231" w:rsidP="00B01231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01231" w:rsidRPr="00571E34" w:rsidRDefault="00B01231" w:rsidP="00B01231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01231" w:rsidRPr="00571E34" w:rsidRDefault="00B01231" w:rsidP="00B01231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01231" w:rsidRPr="00571E34" w:rsidRDefault="00B01231" w:rsidP="00B01231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01231" w:rsidRPr="00571E34" w:rsidRDefault="00B01231" w:rsidP="00B01231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37ADA" w:rsidRPr="00571E34" w:rsidRDefault="00737ADA" w:rsidP="00D65381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4577"/>
        <w:gridCol w:w="1038"/>
        <w:gridCol w:w="1045"/>
        <w:gridCol w:w="1080"/>
      </w:tblGrid>
      <w:tr w:rsidR="00571E34" w:rsidRPr="00571E34" w:rsidTr="00EE2F20">
        <w:trPr>
          <w:jc w:val="center"/>
        </w:trPr>
        <w:tc>
          <w:tcPr>
            <w:tcW w:w="4577" w:type="dxa"/>
            <w:vMerge w:val="restart"/>
          </w:tcPr>
          <w:p w:rsidR="00EE2F20" w:rsidRPr="00571E34" w:rsidRDefault="00EE2F20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3163" w:type="dxa"/>
            <w:gridSpan w:val="3"/>
          </w:tcPr>
          <w:p w:rsidR="00EE2F20" w:rsidRPr="00571E34" w:rsidRDefault="00EE2F20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1E3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71E34" w:rsidRPr="00571E34" w:rsidTr="00EE2F20">
        <w:trPr>
          <w:jc w:val="center"/>
        </w:trPr>
        <w:tc>
          <w:tcPr>
            <w:tcW w:w="4577" w:type="dxa"/>
            <w:vMerge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EE2F20" w:rsidRPr="00571E34" w:rsidRDefault="00EE2F20" w:rsidP="00737A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045" w:type="dxa"/>
          </w:tcPr>
          <w:p w:rsidR="00EE2F20" w:rsidRPr="00571E34" w:rsidRDefault="00EE2F20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080" w:type="dxa"/>
          </w:tcPr>
          <w:p w:rsidR="00EE2F20" w:rsidRPr="00571E34" w:rsidRDefault="00EE2F20" w:rsidP="00737ADA">
            <w:pPr>
              <w:jc w:val="center"/>
              <w:rPr>
                <w:rFonts w:ascii="Calibri" w:eastAsia="Calibri" w:hAnsi="Calibri" w:cs="Cordia New"/>
              </w:rPr>
            </w:pP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</w:t>
            </w:r>
            <w:r w:rsidRPr="00571E3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571E34" w:rsidRPr="00571E34" w:rsidTr="00EE2F20">
        <w:trPr>
          <w:jc w:val="center"/>
        </w:trPr>
        <w:tc>
          <w:tcPr>
            <w:tcW w:w="4577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EE2F20">
        <w:trPr>
          <w:jc w:val="center"/>
        </w:trPr>
        <w:tc>
          <w:tcPr>
            <w:tcW w:w="4577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EE2F20">
        <w:trPr>
          <w:jc w:val="center"/>
        </w:trPr>
        <w:tc>
          <w:tcPr>
            <w:tcW w:w="4577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E34" w:rsidRPr="00571E34" w:rsidTr="00EE2F20">
        <w:trPr>
          <w:jc w:val="center"/>
        </w:trPr>
        <w:tc>
          <w:tcPr>
            <w:tcW w:w="4577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2F20" w:rsidRPr="00571E34" w:rsidTr="00EE2F20">
        <w:trPr>
          <w:jc w:val="center"/>
        </w:trPr>
        <w:tc>
          <w:tcPr>
            <w:tcW w:w="4577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E2F20" w:rsidRPr="00571E34" w:rsidRDefault="00EE2F20" w:rsidP="00737ADA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ind w:left="360"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65381" w:rsidRDefault="00D65381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</w:p>
    <w:p w:rsidR="00A56877" w:rsidRDefault="00A56877" w:rsidP="00A56877">
      <w:pPr>
        <w:spacing w:after="0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56877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lastRenderedPageBreak/>
        <w:t>ภาคผนวก</w:t>
      </w:r>
    </w:p>
    <w:p w:rsidR="00A56877" w:rsidRPr="00A56877" w:rsidRDefault="00A56877" w:rsidP="00A56877">
      <w:pPr>
        <w:spacing w:after="0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56877" w:rsidRPr="00571E34" w:rsidRDefault="00A56877" w:rsidP="00A5687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อาจารย์ และนิสิตที่ได้รับรางวัล/ประกาศเกียรติคุณยกย่องจากหน่วยงาน</w:t>
      </w:r>
      <w:proofErr w:type="spellStart"/>
      <w:r w:rsidRPr="00571E34">
        <w:rPr>
          <w:rFonts w:ascii="TH SarabunPSK" w:eastAsia="Calibri" w:hAnsi="TH SarabunPSK" w:cs="TH SarabunPSK" w:hint="cs"/>
          <w:sz w:val="32"/>
          <w:szCs w:val="32"/>
          <w:cs/>
        </w:rPr>
        <w:t>ต่างๆ</w:t>
      </w:r>
      <w:proofErr w:type="spellEnd"/>
    </w:p>
    <w:p w:rsidR="00A56877" w:rsidRDefault="00A56877">
      <w:pPr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br w:type="page"/>
      </w:r>
    </w:p>
    <w:p w:rsidR="00737ADA" w:rsidRPr="00571E34" w:rsidRDefault="00737ADA" w:rsidP="00737AD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71E3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ผู้จัดทำ</w:t>
      </w: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821BB" w:rsidRPr="00571E34" w:rsidRDefault="003821BB" w:rsidP="00821C8C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1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คณะผู้จัดทำ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080" w:right="-244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รองศาสตราจารย์ ดร.วรากรณ์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สามโก</w:t>
      </w:r>
      <w:proofErr w:type="spellStart"/>
      <w:r w:rsidRPr="003821BB">
        <w:rPr>
          <w:rFonts w:ascii="TH SarabunPSK" w:eastAsia="Cordia New" w:hAnsi="TH SarabunPSK" w:cs="TH SarabunPSK"/>
          <w:sz w:val="32"/>
          <w:szCs w:val="32"/>
          <w:cs/>
        </w:rPr>
        <w:t>เศศ</w:t>
      </w:r>
      <w:proofErr w:type="spellEnd"/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กรรมการผู้ทรงคุณวุฒิ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080" w:right="-711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ศาสตราจารย์พิเศษ ดร.กาญจนา    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เงา</w:t>
      </w:r>
      <w:proofErr w:type="spellStart"/>
      <w:r w:rsidRPr="003821BB">
        <w:rPr>
          <w:rFonts w:ascii="TH SarabunPSK" w:eastAsia="Cordia New" w:hAnsi="TH SarabunPSK" w:cs="TH SarabunPSK"/>
          <w:sz w:val="32"/>
          <w:szCs w:val="32"/>
          <w:cs/>
        </w:rPr>
        <w:t>รังษี</w:t>
      </w:r>
      <w:proofErr w:type="spellEnd"/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080" w:right="-711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 w:hint="cs"/>
          <w:sz w:val="32"/>
          <w:szCs w:val="32"/>
          <w:cs/>
        </w:rPr>
        <w:t>ดร.สุชาติ</w:t>
      </w:r>
      <w:r w:rsidRPr="003821B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 w:hint="cs"/>
          <w:sz w:val="32"/>
          <w:szCs w:val="32"/>
          <w:cs/>
        </w:rPr>
        <w:t>เมืองแก้ว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รักษาการในตำแหน่งรองอธิการบดี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080" w:right="-711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รองศาสตราจารย์ ดร.</w:t>
      </w:r>
      <w:r w:rsidRPr="003821BB">
        <w:rPr>
          <w:rFonts w:ascii="TH SarabunPSK" w:eastAsia="Cordia New" w:hAnsi="TH SarabunPSK" w:cs="TH SarabunPSK" w:hint="cs"/>
          <w:sz w:val="32"/>
          <w:szCs w:val="32"/>
          <w:cs/>
        </w:rPr>
        <w:t>รสริน</w:t>
      </w:r>
      <w:r w:rsidRPr="003821B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 w:hint="cs"/>
          <w:sz w:val="32"/>
          <w:szCs w:val="32"/>
          <w:cs/>
        </w:rPr>
        <w:t>ว่องวิไลรัตน์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77280">
        <w:rPr>
          <w:rFonts w:ascii="TH SarabunPSK" w:eastAsia="Cordia New" w:hAnsi="TH SarabunPSK" w:cs="TH SarabunPSK"/>
          <w:sz w:val="32"/>
          <w:szCs w:val="32"/>
          <w:cs/>
        </w:rPr>
        <w:t>รักษาการในตำแหน่งรองอธิการบดี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080" w:right="-711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รองศาสตราจารย์ ดร.รัตติมา </w:t>
      </w:r>
      <w:r w:rsidRPr="003821BB">
        <w:rPr>
          <w:rFonts w:ascii="TH SarabunPSK" w:eastAsia="Cordia New" w:hAnsi="TH SarabunPSK" w:cs="TH SarabunPSK"/>
          <w:sz w:val="32"/>
          <w:szCs w:val="32"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>จีนาพงษา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77280">
        <w:rPr>
          <w:rFonts w:ascii="TH SarabunPSK" w:eastAsia="Cordia New" w:hAnsi="TH SarabunPSK" w:cs="TH SarabunPSK"/>
          <w:sz w:val="32"/>
          <w:szCs w:val="32"/>
          <w:cs/>
        </w:rPr>
        <w:t>รักษาการในตำแหน่งรองอธิการบดี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080" w:right="-711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ผู้ช่วยศาสตราจารย์ ดร.พีรธร </w:t>
      </w:r>
      <w:r w:rsidRPr="003821BB">
        <w:rPr>
          <w:rFonts w:ascii="TH SarabunPSK" w:eastAsia="Cordia New" w:hAnsi="TH SarabunPSK" w:cs="TH SarabunPSK"/>
          <w:sz w:val="32"/>
          <w:szCs w:val="32"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>บุณยรัตพันธุ์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77280">
        <w:rPr>
          <w:rFonts w:ascii="TH SarabunPSK" w:eastAsia="Cordia New" w:hAnsi="TH SarabunPSK" w:cs="TH SarabunPSK"/>
          <w:sz w:val="32"/>
          <w:szCs w:val="32"/>
          <w:cs/>
        </w:rPr>
        <w:t>รักษาการในตำแหน่งรองอธิการบดี</w:t>
      </w:r>
    </w:p>
    <w:p w:rsidR="00042685" w:rsidRPr="003821BB" w:rsidRDefault="00042685" w:rsidP="00821C8C">
      <w:pPr>
        <w:numPr>
          <w:ilvl w:val="0"/>
          <w:numId w:val="12"/>
        </w:numPr>
        <w:spacing w:after="0" w:line="276" w:lineRule="auto"/>
        <w:ind w:left="1080" w:right="-711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รองศาสตราจารย์ ดร.วิทยา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จันทร์ศิลา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>รักษาการในตำแหน่งรองอธิการบดี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080" w:right="-711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รองศาสตราจารย์ นายแพทย์</w:t>
      </w:r>
      <w:proofErr w:type="spellStart"/>
      <w:r w:rsidRPr="003821BB">
        <w:rPr>
          <w:rFonts w:ascii="TH SarabunPSK" w:eastAsia="Cordia New" w:hAnsi="TH SarabunPSK" w:cs="TH SarabunPSK"/>
          <w:sz w:val="32"/>
          <w:szCs w:val="32"/>
          <w:cs/>
        </w:rPr>
        <w:t>ศิ</w:t>
      </w:r>
      <w:proofErr w:type="spellEnd"/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ริเกษม </w:t>
      </w:r>
      <w:r w:rsidRPr="003821BB">
        <w:rPr>
          <w:rFonts w:ascii="TH SarabunPSK" w:eastAsia="Cordia New" w:hAnsi="TH SarabunPSK" w:cs="TH SarabunPSK"/>
          <w:sz w:val="32"/>
          <w:szCs w:val="32"/>
        </w:rPr>
        <w:tab/>
      </w:r>
      <w:proofErr w:type="spellStart"/>
      <w:r w:rsidRPr="003821BB">
        <w:rPr>
          <w:rFonts w:ascii="TH SarabunPSK" w:eastAsia="Cordia New" w:hAnsi="TH SarabunPSK" w:cs="TH SarabunPSK"/>
          <w:sz w:val="32"/>
          <w:szCs w:val="32"/>
          <w:cs/>
        </w:rPr>
        <w:t>ศิ</w:t>
      </w:r>
      <w:proofErr w:type="spellEnd"/>
      <w:r w:rsidRPr="003821BB">
        <w:rPr>
          <w:rFonts w:ascii="TH SarabunPSK" w:eastAsia="Cordia New" w:hAnsi="TH SarabunPSK" w:cs="TH SarabunPSK"/>
          <w:sz w:val="32"/>
          <w:szCs w:val="32"/>
          <w:cs/>
        </w:rPr>
        <w:t>ริลักษณ์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คณบดีคณะแพทยศาสตร์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080" w:right="-711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รองศาสตราจารย์ ดร.สำราญ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มีแจ้ง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คณบดีคณะศึกษาศาสตร์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ผู้ช่วยศาสตราจารย์ ดร.สันต์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จันทร์สมศักดิ์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คณบดีคณะสถาปัตยกรรมศาสตร์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รองศาสตราจารย์ ดร. ศิริพง</w:t>
      </w:r>
      <w:proofErr w:type="spellStart"/>
      <w:r w:rsidRPr="003821BB">
        <w:rPr>
          <w:rFonts w:ascii="TH SarabunPSK" w:eastAsia="Cordia New" w:hAnsi="TH SarabunPSK" w:cs="TH SarabunPSK"/>
          <w:sz w:val="32"/>
          <w:szCs w:val="32"/>
          <w:cs/>
        </w:rPr>
        <w:t>ษ์</w:t>
      </w:r>
      <w:proofErr w:type="spellEnd"/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เปรมจิต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ประธานสภาอาจารย์</w:t>
      </w:r>
    </w:p>
    <w:p w:rsidR="00377280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รองศาสตราจารย์ ดร.เทียมจันทร์ 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พานิชย์ผลินไชย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อาจารย์ประจำภาควิชาการศึกษา </w:t>
      </w:r>
    </w:p>
    <w:p w:rsidR="003821BB" w:rsidRPr="003821BB" w:rsidRDefault="00821C8C" w:rsidP="00821C8C">
      <w:pPr>
        <w:spacing w:after="0" w:line="276" w:lineRule="auto"/>
        <w:ind w:left="5490" w:right="-711" w:firstLine="27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คณะศึกษาศาสตร์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  <w:cs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นางเจนจิต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นาคปรีชา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ผู้อำนวยการกองพัฒนาคุณภาพการศึกษา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  <w:cs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นายอารมย์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จีนน้อย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ผู้อำนวยการกองการบริหารงานบุคคล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  <w:cs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นางสาวสุนีย์ 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ตั้งศรีวงศ์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ผู้อำนวยการกองแผนงาน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นางนิพัทธ์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spellStart"/>
      <w:r w:rsidRPr="003821BB">
        <w:rPr>
          <w:rFonts w:ascii="TH SarabunPSK" w:eastAsia="Cordia New" w:hAnsi="TH SarabunPSK" w:cs="TH SarabunPSK"/>
          <w:sz w:val="32"/>
          <w:szCs w:val="32"/>
          <w:cs/>
        </w:rPr>
        <w:t>เกษา</w:t>
      </w:r>
      <w:proofErr w:type="spellEnd"/>
      <w:r w:rsidRPr="003821BB">
        <w:rPr>
          <w:rFonts w:ascii="TH SarabunPSK" w:eastAsia="Cordia New" w:hAnsi="TH SarabunPSK" w:cs="TH SarabunPSK"/>
          <w:sz w:val="32"/>
          <w:szCs w:val="32"/>
          <w:cs/>
        </w:rPr>
        <w:t>พร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ผู้อำนวยการสำนักงานสภามหาวิทยาลัย 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  <w:cs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นายธงชัย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แสงจันทร์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หัวหน้างานสรรหาและการประเมิน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  <w:cs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 xml:space="preserve">นายอิทธิชัย  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อ่อนน้อม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นักวิเคราะห์นโยบายและแผน</w:t>
      </w:r>
    </w:p>
    <w:p w:rsidR="003821BB" w:rsidRPr="003821BB" w:rsidRDefault="003821BB" w:rsidP="00821C8C">
      <w:pPr>
        <w:numPr>
          <w:ilvl w:val="0"/>
          <w:numId w:val="12"/>
        </w:numPr>
        <w:spacing w:after="0" w:line="276" w:lineRule="auto"/>
        <w:ind w:left="1170" w:right="-711" w:hanging="450"/>
        <w:rPr>
          <w:rFonts w:ascii="TH SarabunPSK" w:eastAsia="Cordia New" w:hAnsi="TH SarabunPSK" w:cs="TH SarabunPSK"/>
          <w:sz w:val="32"/>
          <w:szCs w:val="32"/>
          <w:cs/>
        </w:rPr>
      </w:pPr>
      <w:r w:rsidRPr="003821BB">
        <w:rPr>
          <w:rFonts w:ascii="TH SarabunPSK" w:eastAsia="Cordia New" w:hAnsi="TH SarabunPSK" w:cs="TH SarabunPSK"/>
          <w:sz w:val="32"/>
          <w:szCs w:val="32"/>
          <w:cs/>
        </w:rPr>
        <w:t>นางสาวปรางทิพย์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  <w:t>แก้วประสิทธิ์</w:t>
      </w:r>
      <w:r w:rsidRPr="003821B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77280" w:rsidRPr="003821BB">
        <w:rPr>
          <w:rFonts w:ascii="TH SarabunPSK" w:eastAsia="Cordia New" w:hAnsi="TH SarabunPSK" w:cs="TH SarabunPSK"/>
          <w:sz w:val="32"/>
          <w:szCs w:val="32"/>
          <w:cs/>
        </w:rPr>
        <w:t>เจ้าหน้าที่บริหารงานทั่วไ</w:t>
      </w:r>
      <w:r w:rsidR="00821C8C"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1E34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37ADA" w:rsidRPr="00571E34" w:rsidRDefault="00737ADA" w:rsidP="00737AD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37ADA" w:rsidRPr="00571E34" w:rsidRDefault="00737ADA" w:rsidP="00737ADA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31441" w:rsidRDefault="00131441">
      <w:pPr>
        <w:rPr>
          <w:rFonts w:ascii="TH SarabunPSK" w:hAnsi="TH SarabunPSK" w:cs="TH SarabunPSK"/>
          <w:sz w:val="32"/>
          <w:szCs w:val="32"/>
        </w:rPr>
      </w:pPr>
    </w:p>
    <w:sectPr w:rsidR="00131441" w:rsidSect="005E603A">
      <w:headerReference w:type="default" r:id="rId8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BD" w:rsidRDefault="00E772BD" w:rsidP="005E603A">
      <w:pPr>
        <w:spacing w:after="0" w:line="240" w:lineRule="auto"/>
      </w:pPr>
      <w:r>
        <w:separator/>
      </w:r>
    </w:p>
  </w:endnote>
  <w:endnote w:type="continuationSeparator" w:id="0">
    <w:p w:rsidR="00E772BD" w:rsidRDefault="00E772BD" w:rsidP="005E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BD" w:rsidRDefault="00E772BD" w:rsidP="005E603A">
      <w:pPr>
        <w:spacing w:after="0" w:line="240" w:lineRule="auto"/>
      </w:pPr>
      <w:r>
        <w:separator/>
      </w:r>
    </w:p>
  </w:footnote>
  <w:footnote w:type="continuationSeparator" w:id="0">
    <w:p w:rsidR="00E772BD" w:rsidRDefault="00E772BD" w:rsidP="005E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4641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7A4D8B" w:rsidRPr="005E603A" w:rsidRDefault="007A4D8B" w:rsidP="00E52ED6">
        <w:pPr>
          <w:pStyle w:val="aa"/>
          <w:numPr>
            <w:ilvl w:val="0"/>
            <w:numId w:val="10"/>
          </w:numPr>
          <w:tabs>
            <w:tab w:val="left" w:pos="4770"/>
          </w:tabs>
          <w:ind w:left="270" w:hanging="180"/>
          <w:jc w:val="center"/>
          <w:rPr>
            <w:rFonts w:ascii="TH SarabunPSK" w:hAnsi="TH SarabunPSK" w:cs="TH SarabunPSK"/>
            <w:sz w:val="32"/>
            <w:szCs w:val="32"/>
          </w:rPr>
        </w:pPr>
        <w:r w:rsidRPr="005E60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E603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5E603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E603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5E60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75D5B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5E603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:rsidR="007A4D8B" w:rsidRDefault="007A4D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4F14900"/>
    <w:multiLevelType w:val="hybridMultilevel"/>
    <w:tmpl w:val="0AFE1D6E"/>
    <w:lvl w:ilvl="0" w:tplc="35209C2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D2176"/>
    <w:multiLevelType w:val="multilevel"/>
    <w:tmpl w:val="41F25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2966A8"/>
    <w:multiLevelType w:val="hybridMultilevel"/>
    <w:tmpl w:val="93A48756"/>
    <w:lvl w:ilvl="0" w:tplc="3006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8DC"/>
    <w:multiLevelType w:val="hybridMultilevel"/>
    <w:tmpl w:val="FE883AA4"/>
    <w:lvl w:ilvl="0" w:tplc="4B0C8DD0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352C"/>
    <w:multiLevelType w:val="hybridMultilevel"/>
    <w:tmpl w:val="FF2A99DE"/>
    <w:lvl w:ilvl="0" w:tplc="9F367ACA"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FE6528F"/>
    <w:multiLevelType w:val="hybridMultilevel"/>
    <w:tmpl w:val="961050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3155D3"/>
    <w:multiLevelType w:val="hybridMultilevel"/>
    <w:tmpl w:val="0AFE1D6E"/>
    <w:lvl w:ilvl="0" w:tplc="35209C2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6347A"/>
    <w:multiLevelType w:val="hybridMultilevel"/>
    <w:tmpl w:val="6BBC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2AE4"/>
    <w:multiLevelType w:val="hybridMultilevel"/>
    <w:tmpl w:val="0AFE1D6E"/>
    <w:lvl w:ilvl="0" w:tplc="35209C2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453A60"/>
    <w:multiLevelType w:val="hybridMultilevel"/>
    <w:tmpl w:val="B3B23FFC"/>
    <w:lvl w:ilvl="0" w:tplc="C660C792">
      <w:start w:val="1"/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C412BD8"/>
    <w:multiLevelType w:val="hybridMultilevel"/>
    <w:tmpl w:val="53263B1A"/>
    <w:lvl w:ilvl="0" w:tplc="E1FA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  <w:lvlOverride w:ilvl="0">
      <w:lvl w:ilvl="0">
        <w:numFmt w:val="bullet"/>
        <w:pStyle w:val="a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C2"/>
    <w:rsid w:val="0000103E"/>
    <w:rsid w:val="00003760"/>
    <w:rsid w:val="00005052"/>
    <w:rsid w:val="000053E8"/>
    <w:rsid w:val="0000573E"/>
    <w:rsid w:val="00010CE4"/>
    <w:rsid w:val="00011EED"/>
    <w:rsid w:val="00017DC5"/>
    <w:rsid w:val="00020253"/>
    <w:rsid w:val="000261E3"/>
    <w:rsid w:val="0003146E"/>
    <w:rsid w:val="00035B37"/>
    <w:rsid w:val="00042685"/>
    <w:rsid w:val="00043E52"/>
    <w:rsid w:val="00045943"/>
    <w:rsid w:val="0005514F"/>
    <w:rsid w:val="0005631C"/>
    <w:rsid w:val="00060C89"/>
    <w:rsid w:val="0006751E"/>
    <w:rsid w:val="00074A6A"/>
    <w:rsid w:val="00080A87"/>
    <w:rsid w:val="000908F2"/>
    <w:rsid w:val="0009610F"/>
    <w:rsid w:val="0009731A"/>
    <w:rsid w:val="000A3039"/>
    <w:rsid w:val="000A3DE4"/>
    <w:rsid w:val="000B0959"/>
    <w:rsid w:val="000B1F6D"/>
    <w:rsid w:val="000B4216"/>
    <w:rsid w:val="000B4A3D"/>
    <w:rsid w:val="000C0A1E"/>
    <w:rsid w:val="000C3400"/>
    <w:rsid w:val="000C3DF8"/>
    <w:rsid w:val="000C436B"/>
    <w:rsid w:val="000D0C3A"/>
    <w:rsid w:val="000E5382"/>
    <w:rsid w:val="000E5ECC"/>
    <w:rsid w:val="000F3D01"/>
    <w:rsid w:val="001029A6"/>
    <w:rsid w:val="00102CF8"/>
    <w:rsid w:val="001120A6"/>
    <w:rsid w:val="00113A2F"/>
    <w:rsid w:val="001163F4"/>
    <w:rsid w:val="001164C5"/>
    <w:rsid w:val="00122AF9"/>
    <w:rsid w:val="00131441"/>
    <w:rsid w:val="00131602"/>
    <w:rsid w:val="00131BF0"/>
    <w:rsid w:val="0013614B"/>
    <w:rsid w:val="0013762B"/>
    <w:rsid w:val="001434D0"/>
    <w:rsid w:val="0014379C"/>
    <w:rsid w:val="001507C1"/>
    <w:rsid w:val="00155974"/>
    <w:rsid w:val="001651F5"/>
    <w:rsid w:val="0016593B"/>
    <w:rsid w:val="001668E6"/>
    <w:rsid w:val="00171B5D"/>
    <w:rsid w:val="00173C5F"/>
    <w:rsid w:val="0017568B"/>
    <w:rsid w:val="00175E23"/>
    <w:rsid w:val="0018068D"/>
    <w:rsid w:val="0018533C"/>
    <w:rsid w:val="00193805"/>
    <w:rsid w:val="001A3E5C"/>
    <w:rsid w:val="001A75D9"/>
    <w:rsid w:val="001A7BA2"/>
    <w:rsid w:val="001B26BA"/>
    <w:rsid w:val="001B3416"/>
    <w:rsid w:val="001B41D0"/>
    <w:rsid w:val="001B7C24"/>
    <w:rsid w:val="001C75C0"/>
    <w:rsid w:val="001E114B"/>
    <w:rsid w:val="001E58B1"/>
    <w:rsid w:val="001E62B9"/>
    <w:rsid w:val="001E781A"/>
    <w:rsid w:val="001F40AB"/>
    <w:rsid w:val="001F53F8"/>
    <w:rsid w:val="001F6053"/>
    <w:rsid w:val="0020023B"/>
    <w:rsid w:val="0022231E"/>
    <w:rsid w:val="00234B91"/>
    <w:rsid w:val="002433E6"/>
    <w:rsid w:val="002474A9"/>
    <w:rsid w:val="002523F4"/>
    <w:rsid w:val="00253E8F"/>
    <w:rsid w:val="0025453F"/>
    <w:rsid w:val="00271924"/>
    <w:rsid w:val="00273A4D"/>
    <w:rsid w:val="00274FB9"/>
    <w:rsid w:val="00277353"/>
    <w:rsid w:val="0028756C"/>
    <w:rsid w:val="00287754"/>
    <w:rsid w:val="002A4C29"/>
    <w:rsid w:val="002B00D8"/>
    <w:rsid w:val="002B3CAE"/>
    <w:rsid w:val="002B65AB"/>
    <w:rsid w:val="002C17F8"/>
    <w:rsid w:val="002C5346"/>
    <w:rsid w:val="002D4FAF"/>
    <w:rsid w:val="002E68DD"/>
    <w:rsid w:val="00300718"/>
    <w:rsid w:val="003038B2"/>
    <w:rsid w:val="0030700A"/>
    <w:rsid w:val="00307260"/>
    <w:rsid w:val="0031334E"/>
    <w:rsid w:val="003153A7"/>
    <w:rsid w:val="00321E55"/>
    <w:rsid w:val="00334048"/>
    <w:rsid w:val="00336680"/>
    <w:rsid w:val="00356826"/>
    <w:rsid w:val="003572F2"/>
    <w:rsid w:val="00357988"/>
    <w:rsid w:val="00360C51"/>
    <w:rsid w:val="003661A4"/>
    <w:rsid w:val="00377280"/>
    <w:rsid w:val="003821BB"/>
    <w:rsid w:val="00385996"/>
    <w:rsid w:val="00392061"/>
    <w:rsid w:val="00394430"/>
    <w:rsid w:val="003A053C"/>
    <w:rsid w:val="003B0940"/>
    <w:rsid w:val="003C2833"/>
    <w:rsid w:val="003C4F2C"/>
    <w:rsid w:val="003C7816"/>
    <w:rsid w:val="003D31D4"/>
    <w:rsid w:val="003E0A83"/>
    <w:rsid w:val="00406ACE"/>
    <w:rsid w:val="00412188"/>
    <w:rsid w:val="004161DF"/>
    <w:rsid w:val="004250B5"/>
    <w:rsid w:val="00427D51"/>
    <w:rsid w:val="004317A6"/>
    <w:rsid w:val="004328BF"/>
    <w:rsid w:val="00442E23"/>
    <w:rsid w:val="00445897"/>
    <w:rsid w:val="0044706D"/>
    <w:rsid w:val="00455A6F"/>
    <w:rsid w:val="00463E3F"/>
    <w:rsid w:val="0046707A"/>
    <w:rsid w:val="004743F8"/>
    <w:rsid w:val="00475D5B"/>
    <w:rsid w:val="00481503"/>
    <w:rsid w:val="00490ACD"/>
    <w:rsid w:val="00494DEF"/>
    <w:rsid w:val="004B0EAC"/>
    <w:rsid w:val="004B12B4"/>
    <w:rsid w:val="004C007D"/>
    <w:rsid w:val="004C0111"/>
    <w:rsid w:val="004D0840"/>
    <w:rsid w:val="004D4577"/>
    <w:rsid w:val="004E01AD"/>
    <w:rsid w:val="004E54F9"/>
    <w:rsid w:val="005000AA"/>
    <w:rsid w:val="005021E4"/>
    <w:rsid w:val="005037D0"/>
    <w:rsid w:val="005039CC"/>
    <w:rsid w:val="0050635D"/>
    <w:rsid w:val="00506ADD"/>
    <w:rsid w:val="00507506"/>
    <w:rsid w:val="00512FBD"/>
    <w:rsid w:val="0051707C"/>
    <w:rsid w:val="0052258B"/>
    <w:rsid w:val="00536496"/>
    <w:rsid w:val="005372DB"/>
    <w:rsid w:val="00544432"/>
    <w:rsid w:val="0055134E"/>
    <w:rsid w:val="005557CC"/>
    <w:rsid w:val="005632B7"/>
    <w:rsid w:val="00571E34"/>
    <w:rsid w:val="00580F0F"/>
    <w:rsid w:val="0059326F"/>
    <w:rsid w:val="00593AE9"/>
    <w:rsid w:val="005949F2"/>
    <w:rsid w:val="00595988"/>
    <w:rsid w:val="00596784"/>
    <w:rsid w:val="005B5E74"/>
    <w:rsid w:val="005B6450"/>
    <w:rsid w:val="005C2C4A"/>
    <w:rsid w:val="005C3DCF"/>
    <w:rsid w:val="005D0201"/>
    <w:rsid w:val="005D1C80"/>
    <w:rsid w:val="005E34C1"/>
    <w:rsid w:val="005E3F1D"/>
    <w:rsid w:val="005E603A"/>
    <w:rsid w:val="005E6965"/>
    <w:rsid w:val="005F4A8B"/>
    <w:rsid w:val="005F567C"/>
    <w:rsid w:val="005F5F8C"/>
    <w:rsid w:val="00601E2A"/>
    <w:rsid w:val="006051A0"/>
    <w:rsid w:val="006165E5"/>
    <w:rsid w:val="0063366F"/>
    <w:rsid w:val="00637D7F"/>
    <w:rsid w:val="00641571"/>
    <w:rsid w:val="00653BB4"/>
    <w:rsid w:val="00661CF7"/>
    <w:rsid w:val="00664D9C"/>
    <w:rsid w:val="00666F44"/>
    <w:rsid w:val="00667C14"/>
    <w:rsid w:val="006707D1"/>
    <w:rsid w:val="00672EEC"/>
    <w:rsid w:val="00685679"/>
    <w:rsid w:val="006C124C"/>
    <w:rsid w:val="006C3F77"/>
    <w:rsid w:val="006C6FE4"/>
    <w:rsid w:val="006D0351"/>
    <w:rsid w:val="006E0ABA"/>
    <w:rsid w:val="006E693B"/>
    <w:rsid w:val="006F0F1F"/>
    <w:rsid w:val="006F5CD3"/>
    <w:rsid w:val="00721B2E"/>
    <w:rsid w:val="00734A84"/>
    <w:rsid w:val="00736960"/>
    <w:rsid w:val="00737ADA"/>
    <w:rsid w:val="00743F7F"/>
    <w:rsid w:val="00751D2D"/>
    <w:rsid w:val="00754A8C"/>
    <w:rsid w:val="007574B3"/>
    <w:rsid w:val="007912E2"/>
    <w:rsid w:val="00792D4B"/>
    <w:rsid w:val="00794DC1"/>
    <w:rsid w:val="007A184E"/>
    <w:rsid w:val="007A4D8B"/>
    <w:rsid w:val="007B078D"/>
    <w:rsid w:val="007B6E34"/>
    <w:rsid w:val="007C30FE"/>
    <w:rsid w:val="007C3DF7"/>
    <w:rsid w:val="007C7483"/>
    <w:rsid w:val="007C7984"/>
    <w:rsid w:val="007C7C22"/>
    <w:rsid w:val="007D484C"/>
    <w:rsid w:val="007D5ACE"/>
    <w:rsid w:val="007E130B"/>
    <w:rsid w:val="007E3C5C"/>
    <w:rsid w:val="00801610"/>
    <w:rsid w:val="0081004D"/>
    <w:rsid w:val="008103E5"/>
    <w:rsid w:val="00811604"/>
    <w:rsid w:val="00821C8C"/>
    <w:rsid w:val="00821D39"/>
    <w:rsid w:val="008230BC"/>
    <w:rsid w:val="00825F5E"/>
    <w:rsid w:val="00830144"/>
    <w:rsid w:val="00833D4B"/>
    <w:rsid w:val="00842622"/>
    <w:rsid w:val="008467FC"/>
    <w:rsid w:val="00852785"/>
    <w:rsid w:val="00854822"/>
    <w:rsid w:val="008561D5"/>
    <w:rsid w:val="00863F53"/>
    <w:rsid w:val="0086432F"/>
    <w:rsid w:val="00873C38"/>
    <w:rsid w:val="008867AB"/>
    <w:rsid w:val="00891301"/>
    <w:rsid w:val="00893E7E"/>
    <w:rsid w:val="0089466A"/>
    <w:rsid w:val="00897637"/>
    <w:rsid w:val="008A4BD5"/>
    <w:rsid w:val="008B57C7"/>
    <w:rsid w:val="008B5B24"/>
    <w:rsid w:val="008C38EC"/>
    <w:rsid w:val="008C4311"/>
    <w:rsid w:val="008C4D19"/>
    <w:rsid w:val="008C6CC2"/>
    <w:rsid w:val="008D070A"/>
    <w:rsid w:val="008D2FF5"/>
    <w:rsid w:val="008E3EA4"/>
    <w:rsid w:val="008E6049"/>
    <w:rsid w:val="008E6B07"/>
    <w:rsid w:val="0090342C"/>
    <w:rsid w:val="00907416"/>
    <w:rsid w:val="00917375"/>
    <w:rsid w:val="00920310"/>
    <w:rsid w:val="00924E9D"/>
    <w:rsid w:val="00936891"/>
    <w:rsid w:val="00936E8A"/>
    <w:rsid w:val="00937D7C"/>
    <w:rsid w:val="00953E8E"/>
    <w:rsid w:val="00960F93"/>
    <w:rsid w:val="009619E5"/>
    <w:rsid w:val="00971036"/>
    <w:rsid w:val="00971912"/>
    <w:rsid w:val="00983428"/>
    <w:rsid w:val="00986ECB"/>
    <w:rsid w:val="009A52BE"/>
    <w:rsid w:val="009A7132"/>
    <w:rsid w:val="009B0E0B"/>
    <w:rsid w:val="009B361D"/>
    <w:rsid w:val="009B5933"/>
    <w:rsid w:val="009B593C"/>
    <w:rsid w:val="009B70F1"/>
    <w:rsid w:val="009B797E"/>
    <w:rsid w:val="009C3AF8"/>
    <w:rsid w:val="009D1F7E"/>
    <w:rsid w:val="00A117CA"/>
    <w:rsid w:val="00A13D35"/>
    <w:rsid w:val="00A22CE0"/>
    <w:rsid w:val="00A23D82"/>
    <w:rsid w:val="00A25506"/>
    <w:rsid w:val="00A31CE5"/>
    <w:rsid w:val="00A369F7"/>
    <w:rsid w:val="00A41320"/>
    <w:rsid w:val="00A44FA6"/>
    <w:rsid w:val="00A46888"/>
    <w:rsid w:val="00A54C0C"/>
    <w:rsid w:val="00A56877"/>
    <w:rsid w:val="00A615C9"/>
    <w:rsid w:val="00A647F9"/>
    <w:rsid w:val="00A725C0"/>
    <w:rsid w:val="00A806D9"/>
    <w:rsid w:val="00A8436F"/>
    <w:rsid w:val="00A86497"/>
    <w:rsid w:val="00A90812"/>
    <w:rsid w:val="00A92D5E"/>
    <w:rsid w:val="00A93336"/>
    <w:rsid w:val="00AA14F9"/>
    <w:rsid w:val="00AB2CD3"/>
    <w:rsid w:val="00AB5A18"/>
    <w:rsid w:val="00AB7774"/>
    <w:rsid w:val="00AC5800"/>
    <w:rsid w:val="00AD3010"/>
    <w:rsid w:val="00AD32C8"/>
    <w:rsid w:val="00AD6415"/>
    <w:rsid w:val="00AD6720"/>
    <w:rsid w:val="00AE1CD7"/>
    <w:rsid w:val="00AE4F1C"/>
    <w:rsid w:val="00AE5B9D"/>
    <w:rsid w:val="00AE7DD4"/>
    <w:rsid w:val="00AF58FC"/>
    <w:rsid w:val="00AF6152"/>
    <w:rsid w:val="00AF76EB"/>
    <w:rsid w:val="00B01231"/>
    <w:rsid w:val="00B027FA"/>
    <w:rsid w:val="00B02EAC"/>
    <w:rsid w:val="00B030A9"/>
    <w:rsid w:val="00B04298"/>
    <w:rsid w:val="00B05476"/>
    <w:rsid w:val="00B07684"/>
    <w:rsid w:val="00B150B0"/>
    <w:rsid w:val="00B17D42"/>
    <w:rsid w:val="00B24889"/>
    <w:rsid w:val="00B25ACE"/>
    <w:rsid w:val="00B401F8"/>
    <w:rsid w:val="00B44FCC"/>
    <w:rsid w:val="00B4608E"/>
    <w:rsid w:val="00B539F0"/>
    <w:rsid w:val="00B53B17"/>
    <w:rsid w:val="00B55138"/>
    <w:rsid w:val="00B60BD9"/>
    <w:rsid w:val="00B63610"/>
    <w:rsid w:val="00B6779F"/>
    <w:rsid w:val="00B823BC"/>
    <w:rsid w:val="00B87493"/>
    <w:rsid w:val="00BA05ED"/>
    <w:rsid w:val="00BA37FA"/>
    <w:rsid w:val="00BA5689"/>
    <w:rsid w:val="00BA73C5"/>
    <w:rsid w:val="00BB0DCE"/>
    <w:rsid w:val="00BD0902"/>
    <w:rsid w:val="00BD1782"/>
    <w:rsid w:val="00BD3081"/>
    <w:rsid w:val="00BE6FBF"/>
    <w:rsid w:val="00BF1600"/>
    <w:rsid w:val="00BF373A"/>
    <w:rsid w:val="00C04724"/>
    <w:rsid w:val="00C04C37"/>
    <w:rsid w:val="00C22CF9"/>
    <w:rsid w:val="00C27206"/>
    <w:rsid w:val="00C3704E"/>
    <w:rsid w:val="00C453AE"/>
    <w:rsid w:val="00C470BE"/>
    <w:rsid w:val="00C519A5"/>
    <w:rsid w:val="00C5473C"/>
    <w:rsid w:val="00C54FBB"/>
    <w:rsid w:val="00C55D3F"/>
    <w:rsid w:val="00C563CE"/>
    <w:rsid w:val="00C57A4A"/>
    <w:rsid w:val="00C63100"/>
    <w:rsid w:val="00C708B8"/>
    <w:rsid w:val="00C71836"/>
    <w:rsid w:val="00C73449"/>
    <w:rsid w:val="00C76246"/>
    <w:rsid w:val="00C85273"/>
    <w:rsid w:val="00CA3D66"/>
    <w:rsid w:val="00CB1319"/>
    <w:rsid w:val="00CB162D"/>
    <w:rsid w:val="00CB2E51"/>
    <w:rsid w:val="00CB5A1B"/>
    <w:rsid w:val="00CC3DEF"/>
    <w:rsid w:val="00CC5B22"/>
    <w:rsid w:val="00CC62F5"/>
    <w:rsid w:val="00CC64A8"/>
    <w:rsid w:val="00CD082B"/>
    <w:rsid w:val="00CD4C98"/>
    <w:rsid w:val="00CD591D"/>
    <w:rsid w:val="00CE0782"/>
    <w:rsid w:val="00CE41E0"/>
    <w:rsid w:val="00CF17AF"/>
    <w:rsid w:val="00D01F6E"/>
    <w:rsid w:val="00D05F27"/>
    <w:rsid w:val="00D13B2A"/>
    <w:rsid w:val="00D174C2"/>
    <w:rsid w:val="00D2406E"/>
    <w:rsid w:val="00D27D12"/>
    <w:rsid w:val="00D30CB5"/>
    <w:rsid w:val="00D30F8C"/>
    <w:rsid w:val="00D31463"/>
    <w:rsid w:val="00D3667D"/>
    <w:rsid w:val="00D422CD"/>
    <w:rsid w:val="00D44B84"/>
    <w:rsid w:val="00D4566D"/>
    <w:rsid w:val="00D51F28"/>
    <w:rsid w:val="00D648A5"/>
    <w:rsid w:val="00D65381"/>
    <w:rsid w:val="00D67D5B"/>
    <w:rsid w:val="00D71692"/>
    <w:rsid w:val="00D76F4B"/>
    <w:rsid w:val="00D92203"/>
    <w:rsid w:val="00D9354D"/>
    <w:rsid w:val="00DA56E7"/>
    <w:rsid w:val="00DB6DC5"/>
    <w:rsid w:val="00DC76A8"/>
    <w:rsid w:val="00DD01C1"/>
    <w:rsid w:val="00DD04FC"/>
    <w:rsid w:val="00DD06B9"/>
    <w:rsid w:val="00DD184D"/>
    <w:rsid w:val="00DD5912"/>
    <w:rsid w:val="00DD614C"/>
    <w:rsid w:val="00DE4C40"/>
    <w:rsid w:val="00DE5B10"/>
    <w:rsid w:val="00DF10C4"/>
    <w:rsid w:val="00DF4AF1"/>
    <w:rsid w:val="00E00F17"/>
    <w:rsid w:val="00E04BCE"/>
    <w:rsid w:val="00E12A1A"/>
    <w:rsid w:val="00E25B12"/>
    <w:rsid w:val="00E27171"/>
    <w:rsid w:val="00E27DEE"/>
    <w:rsid w:val="00E31447"/>
    <w:rsid w:val="00E37599"/>
    <w:rsid w:val="00E44DAF"/>
    <w:rsid w:val="00E4784E"/>
    <w:rsid w:val="00E50953"/>
    <w:rsid w:val="00E52ED6"/>
    <w:rsid w:val="00E560D8"/>
    <w:rsid w:val="00E66237"/>
    <w:rsid w:val="00E7473A"/>
    <w:rsid w:val="00E750C3"/>
    <w:rsid w:val="00E753C6"/>
    <w:rsid w:val="00E760E5"/>
    <w:rsid w:val="00E772BD"/>
    <w:rsid w:val="00E775D3"/>
    <w:rsid w:val="00E812BB"/>
    <w:rsid w:val="00E83722"/>
    <w:rsid w:val="00E916CE"/>
    <w:rsid w:val="00EA2ED4"/>
    <w:rsid w:val="00EB19F8"/>
    <w:rsid w:val="00EC52FB"/>
    <w:rsid w:val="00ED3F04"/>
    <w:rsid w:val="00ED453B"/>
    <w:rsid w:val="00ED77BA"/>
    <w:rsid w:val="00ED7E22"/>
    <w:rsid w:val="00ED7F83"/>
    <w:rsid w:val="00EE27DC"/>
    <w:rsid w:val="00EE2F20"/>
    <w:rsid w:val="00EE5359"/>
    <w:rsid w:val="00EE7818"/>
    <w:rsid w:val="00EF3816"/>
    <w:rsid w:val="00F020D0"/>
    <w:rsid w:val="00F03624"/>
    <w:rsid w:val="00F055AF"/>
    <w:rsid w:val="00F06C12"/>
    <w:rsid w:val="00F0736E"/>
    <w:rsid w:val="00F10F1A"/>
    <w:rsid w:val="00F1114B"/>
    <w:rsid w:val="00F11D31"/>
    <w:rsid w:val="00F13626"/>
    <w:rsid w:val="00F34431"/>
    <w:rsid w:val="00F36B84"/>
    <w:rsid w:val="00F44EC3"/>
    <w:rsid w:val="00F453E1"/>
    <w:rsid w:val="00F45476"/>
    <w:rsid w:val="00F45AB5"/>
    <w:rsid w:val="00F61F20"/>
    <w:rsid w:val="00F6437A"/>
    <w:rsid w:val="00F64F47"/>
    <w:rsid w:val="00F70756"/>
    <w:rsid w:val="00F76ECA"/>
    <w:rsid w:val="00F877C7"/>
    <w:rsid w:val="00F923B5"/>
    <w:rsid w:val="00FA0C97"/>
    <w:rsid w:val="00FB0688"/>
    <w:rsid w:val="00FB5893"/>
    <w:rsid w:val="00FC32BA"/>
    <w:rsid w:val="00FC5FBF"/>
    <w:rsid w:val="00FD0833"/>
    <w:rsid w:val="00FD3FD6"/>
    <w:rsid w:val="00FE20FC"/>
    <w:rsid w:val="00FE25B3"/>
    <w:rsid w:val="00FE3171"/>
    <w:rsid w:val="00FE386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8681"/>
  <w15:chartTrackingRefBased/>
  <w15:docId w15:val="{FA27E92D-ABDB-4234-9414-B2DFCD21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37ADA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paragraph" w:styleId="2">
    <w:name w:val="heading 2"/>
    <w:basedOn w:val="a0"/>
    <w:next w:val="a0"/>
    <w:link w:val="20"/>
    <w:semiHidden/>
    <w:unhideWhenUsed/>
    <w:qFormat/>
    <w:rsid w:val="00737ADA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33"/>
    </w:rPr>
  </w:style>
  <w:style w:type="paragraph" w:styleId="3">
    <w:name w:val="heading 3"/>
    <w:basedOn w:val="a0"/>
    <w:next w:val="a0"/>
    <w:link w:val="30"/>
    <w:qFormat/>
    <w:rsid w:val="00737ADA"/>
    <w:pPr>
      <w:keepNext/>
      <w:keepLines/>
      <w:spacing w:before="200" w:after="120" w:line="288" w:lineRule="auto"/>
      <w:jc w:val="both"/>
      <w:outlineLvl w:val="2"/>
    </w:pPr>
    <w:rPr>
      <w:rFonts w:ascii="Century Schoolbook" w:eastAsia="Times New Roman" w:hAnsi="Century Schoolbook" w:cs="Century Schoolbook"/>
      <w:b/>
      <w:bCs/>
      <w:color w:val="3366FF"/>
      <w:sz w:val="20"/>
      <w:szCs w:val="20"/>
      <w:lang w:bidi="ar-SA"/>
    </w:rPr>
  </w:style>
  <w:style w:type="paragraph" w:styleId="4">
    <w:name w:val="heading 4"/>
    <w:basedOn w:val="a0"/>
    <w:next w:val="a0"/>
    <w:link w:val="40"/>
    <w:semiHidden/>
    <w:unhideWhenUsed/>
    <w:qFormat/>
    <w:rsid w:val="00737ADA"/>
    <w:pPr>
      <w:keepNext/>
      <w:keepLines/>
      <w:spacing w:before="4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semiHidden/>
    <w:unhideWhenUsed/>
    <w:qFormat/>
    <w:rsid w:val="00737ADA"/>
    <w:pPr>
      <w:keepNext/>
      <w:keepLines/>
      <w:spacing w:before="4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0"/>
    <w:next w:val="a0"/>
    <w:link w:val="60"/>
    <w:qFormat/>
    <w:rsid w:val="00737ADA"/>
    <w:pPr>
      <w:keepNext/>
      <w:spacing w:after="0" w:line="240" w:lineRule="auto"/>
      <w:jc w:val="center"/>
      <w:outlineLvl w:val="5"/>
    </w:pPr>
    <w:rPr>
      <w:rFonts w:ascii="Cordia New" w:eastAsia="Cordia New" w:hAnsi="Cordia New" w:cs="FreesiaUPC"/>
      <w:b/>
      <w:bCs/>
      <w:sz w:val="44"/>
      <w:szCs w:val="44"/>
    </w:rPr>
  </w:style>
  <w:style w:type="paragraph" w:styleId="7">
    <w:name w:val="heading 7"/>
    <w:basedOn w:val="a0"/>
    <w:next w:val="a0"/>
    <w:link w:val="70"/>
    <w:qFormat/>
    <w:rsid w:val="00737ADA"/>
    <w:pPr>
      <w:keepNext/>
      <w:spacing w:after="0" w:line="240" w:lineRule="auto"/>
      <w:jc w:val="right"/>
      <w:outlineLvl w:val="6"/>
    </w:pPr>
    <w:rPr>
      <w:rFonts w:ascii="Cordia New" w:eastAsia="Cordia New" w:hAnsi="Cordia New" w:cs="FreesiaUPC"/>
      <w:sz w:val="32"/>
      <w:szCs w:val="32"/>
    </w:rPr>
  </w:style>
  <w:style w:type="paragraph" w:styleId="8">
    <w:name w:val="heading 8"/>
    <w:basedOn w:val="a0"/>
    <w:next w:val="a0"/>
    <w:link w:val="80"/>
    <w:qFormat/>
    <w:rsid w:val="00737ADA"/>
    <w:pPr>
      <w:keepNext/>
      <w:spacing w:after="0" w:line="240" w:lineRule="auto"/>
      <w:outlineLvl w:val="7"/>
    </w:pPr>
    <w:rPr>
      <w:rFonts w:ascii="Cordia New" w:eastAsia="Cordia New" w:hAnsi="Cordia New" w:cs="FreesiaUPC"/>
      <w:b/>
      <w:bCs/>
      <w:sz w:val="36"/>
      <w:szCs w:val="36"/>
    </w:rPr>
  </w:style>
  <w:style w:type="paragraph" w:styleId="9">
    <w:name w:val="heading 9"/>
    <w:basedOn w:val="a0"/>
    <w:next w:val="a0"/>
    <w:link w:val="90"/>
    <w:qFormat/>
    <w:rsid w:val="00737ADA"/>
    <w:pPr>
      <w:keepNext/>
      <w:spacing w:after="0" w:line="240" w:lineRule="auto"/>
      <w:jc w:val="center"/>
      <w:outlineLvl w:val="8"/>
    </w:pPr>
    <w:rPr>
      <w:rFonts w:ascii="Cordia New" w:eastAsia="Cordia New" w:hAnsi="Cordia New" w:cs="FreesiaUPC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4FAF"/>
    <w:pPr>
      <w:ind w:left="720"/>
      <w:contextualSpacing/>
    </w:pPr>
  </w:style>
  <w:style w:type="table" w:styleId="a5">
    <w:name w:val="Table Grid"/>
    <w:basedOn w:val="a2"/>
    <w:uiPriority w:val="39"/>
    <w:rsid w:val="0086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nhideWhenUsed/>
    <w:rsid w:val="00E04B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1"/>
    <w:link w:val="a6"/>
    <w:rsid w:val="00E04BCE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2"/>
    <w:next w:val="a5"/>
    <w:uiPriority w:val="39"/>
    <w:rsid w:val="002B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5"/>
    <w:uiPriority w:val="39"/>
    <w:rsid w:val="00B5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5"/>
    <w:uiPriority w:val="39"/>
    <w:rsid w:val="00D1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5"/>
    <w:uiPriority w:val="39"/>
    <w:rsid w:val="003D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a0"/>
    <w:next w:val="a0"/>
    <w:qFormat/>
    <w:rsid w:val="00737AD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paragraph" w:customStyle="1" w:styleId="Heading21">
    <w:name w:val="Heading 21"/>
    <w:basedOn w:val="a0"/>
    <w:next w:val="a0"/>
    <w:unhideWhenUsed/>
    <w:qFormat/>
    <w:rsid w:val="00737AD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33"/>
    </w:rPr>
  </w:style>
  <w:style w:type="character" w:customStyle="1" w:styleId="30">
    <w:name w:val="หัวเรื่อง 3 อักขระ"/>
    <w:basedOn w:val="a1"/>
    <w:link w:val="3"/>
    <w:rsid w:val="00737ADA"/>
    <w:rPr>
      <w:rFonts w:ascii="Century Schoolbook" w:eastAsia="Times New Roman" w:hAnsi="Century Schoolbook" w:cs="Century Schoolbook"/>
      <w:b/>
      <w:bCs/>
      <w:color w:val="3366FF"/>
      <w:sz w:val="20"/>
      <w:szCs w:val="20"/>
      <w:lang w:bidi="ar-SA"/>
    </w:rPr>
  </w:style>
  <w:style w:type="paragraph" w:customStyle="1" w:styleId="Heading41">
    <w:name w:val="Heading 41"/>
    <w:basedOn w:val="a0"/>
    <w:next w:val="a0"/>
    <w:unhideWhenUsed/>
    <w:qFormat/>
    <w:rsid w:val="00737ADA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customStyle="1" w:styleId="Heading51">
    <w:name w:val="Heading 51"/>
    <w:basedOn w:val="a0"/>
    <w:next w:val="a0"/>
    <w:unhideWhenUsed/>
    <w:qFormat/>
    <w:rsid w:val="00737ADA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Angsana New"/>
      <w:color w:val="1F4D78"/>
    </w:rPr>
  </w:style>
  <w:style w:type="character" w:customStyle="1" w:styleId="60">
    <w:name w:val="หัวเรื่อง 6 อักขระ"/>
    <w:basedOn w:val="a1"/>
    <w:link w:val="6"/>
    <w:rsid w:val="00737ADA"/>
    <w:rPr>
      <w:rFonts w:ascii="Cordia New" w:eastAsia="Cordia New" w:hAnsi="Cordia New" w:cs="FreesiaUPC"/>
      <w:b/>
      <w:bCs/>
      <w:sz w:val="44"/>
      <w:szCs w:val="44"/>
    </w:rPr>
  </w:style>
  <w:style w:type="character" w:customStyle="1" w:styleId="70">
    <w:name w:val="หัวเรื่อง 7 อักขระ"/>
    <w:basedOn w:val="a1"/>
    <w:link w:val="7"/>
    <w:rsid w:val="00737ADA"/>
    <w:rPr>
      <w:rFonts w:ascii="Cordia New" w:eastAsia="Cordia New" w:hAnsi="Cordia New" w:cs="FreesiaUPC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737ADA"/>
    <w:rPr>
      <w:rFonts w:ascii="Cordia New" w:eastAsia="Cordia New" w:hAnsi="Cordia New" w:cs="FreesiaUPC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rsid w:val="00737ADA"/>
    <w:rPr>
      <w:rFonts w:ascii="Cordia New" w:eastAsia="Cordia New" w:hAnsi="Cordia New" w:cs="FreesiaUPC"/>
      <w:b/>
      <w:bCs/>
      <w:sz w:val="28"/>
    </w:rPr>
  </w:style>
  <w:style w:type="numbering" w:customStyle="1" w:styleId="NoList1">
    <w:name w:val="No List1"/>
    <w:next w:val="a3"/>
    <w:uiPriority w:val="99"/>
    <w:semiHidden/>
    <w:unhideWhenUsed/>
    <w:rsid w:val="00737ADA"/>
  </w:style>
  <w:style w:type="character" w:customStyle="1" w:styleId="10">
    <w:name w:val="หัวเรื่อง 1 อักขระ"/>
    <w:basedOn w:val="a1"/>
    <w:link w:val="1"/>
    <w:rsid w:val="00737ADA"/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character" w:customStyle="1" w:styleId="20">
    <w:name w:val="หัวเรื่อง 2 อักขระ"/>
    <w:basedOn w:val="a1"/>
    <w:link w:val="2"/>
    <w:rsid w:val="00737ADA"/>
    <w:rPr>
      <w:rFonts w:ascii="Calibri Light" w:eastAsia="Times New Roman" w:hAnsi="Calibri Light" w:cs="Angsana New"/>
      <w:b/>
      <w:bCs/>
      <w:color w:val="5B9BD5"/>
      <w:sz w:val="26"/>
      <w:szCs w:val="33"/>
    </w:rPr>
  </w:style>
  <w:style w:type="character" w:customStyle="1" w:styleId="40">
    <w:name w:val="หัวเรื่อง 4 อักขระ"/>
    <w:basedOn w:val="a1"/>
    <w:link w:val="4"/>
    <w:rsid w:val="00737ADA"/>
    <w:rPr>
      <w:rFonts w:ascii="Calibri Light" w:eastAsia="Times New Roman" w:hAnsi="Calibri Light" w:cs="Angsana New"/>
      <w:b/>
      <w:bCs/>
      <w:i/>
      <w:iCs/>
      <w:color w:val="5B9BD5"/>
    </w:rPr>
  </w:style>
  <w:style w:type="character" w:customStyle="1" w:styleId="50">
    <w:name w:val="หัวเรื่อง 5 อักขระ"/>
    <w:basedOn w:val="a1"/>
    <w:link w:val="5"/>
    <w:rsid w:val="00737ADA"/>
    <w:rPr>
      <w:rFonts w:ascii="Calibri Light" w:eastAsia="Times New Roman" w:hAnsi="Calibri Light" w:cs="Angsana New"/>
      <w:color w:val="1F4D78"/>
    </w:rPr>
  </w:style>
  <w:style w:type="table" w:customStyle="1" w:styleId="TableGrid5">
    <w:name w:val="Table Grid5"/>
    <w:basedOn w:val="a2"/>
    <w:next w:val="a5"/>
    <w:uiPriority w:val="59"/>
    <w:rsid w:val="00737A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1"/>
    <w:rsid w:val="00737ADA"/>
  </w:style>
  <w:style w:type="paragraph" w:styleId="a8">
    <w:name w:val="Plain Text"/>
    <w:basedOn w:val="a0"/>
    <w:link w:val="a9"/>
    <w:rsid w:val="00737ADA"/>
    <w:pPr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a9">
    <w:name w:val="ข้อความธรรมดา อักขระ"/>
    <w:basedOn w:val="a1"/>
    <w:link w:val="a8"/>
    <w:rsid w:val="00737ADA"/>
    <w:rPr>
      <w:rFonts w:ascii="Courier New" w:eastAsia="Times New Roman" w:hAnsi="Courier New" w:cs="Angsana New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73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737ADA"/>
  </w:style>
  <w:style w:type="paragraph" w:styleId="ac">
    <w:name w:val="footer"/>
    <w:basedOn w:val="a0"/>
    <w:link w:val="ad"/>
    <w:uiPriority w:val="99"/>
    <w:unhideWhenUsed/>
    <w:rsid w:val="0073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737ADA"/>
  </w:style>
  <w:style w:type="paragraph" w:customStyle="1" w:styleId="NormalWeb1">
    <w:name w:val="Normal (Web)1"/>
    <w:basedOn w:val="a0"/>
    <w:next w:val="ae"/>
    <w:uiPriority w:val="99"/>
    <w:unhideWhenUsed/>
    <w:rsid w:val="00737A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2"/>
    <w:next w:val="a5"/>
    <w:uiPriority w:val="5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1"/>
    <w:unhideWhenUsed/>
    <w:rsid w:val="00737ADA"/>
    <w:rPr>
      <w:color w:val="0563C1"/>
      <w:u w:val="single"/>
    </w:rPr>
  </w:style>
  <w:style w:type="paragraph" w:styleId="af">
    <w:name w:val="No Spacing"/>
    <w:basedOn w:val="a0"/>
    <w:link w:val="af0"/>
    <w:uiPriority w:val="99"/>
    <w:qFormat/>
    <w:rsid w:val="00737ADA"/>
    <w:pPr>
      <w:spacing w:after="0" w:line="240" w:lineRule="auto"/>
      <w:jc w:val="both"/>
    </w:pPr>
    <w:rPr>
      <w:rFonts w:ascii="Century Schoolbook" w:eastAsia="Calibri" w:hAnsi="Century Schoolbook" w:cs="Century Schoolbook"/>
      <w:color w:val="292929"/>
      <w:sz w:val="20"/>
      <w:szCs w:val="20"/>
      <w:lang w:bidi="ar-SA"/>
    </w:rPr>
  </w:style>
  <w:style w:type="character" w:customStyle="1" w:styleId="af0">
    <w:name w:val="ไม่มีการเว้นระยะห่าง อักขระ"/>
    <w:basedOn w:val="a1"/>
    <w:link w:val="af"/>
    <w:uiPriority w:val="99"/>
    <w:locked/>
    <w:rsid w:val="00737ADA"/>
    <w:rPr>
      <w:rFonts w:ascii="Century Schoolbook" w:eastAsia="Calibri" w:hAnsi="Century Schoolbook" w:cs="Century Schoolbook"/>
      <w:color w:val="292929"/>
      <w:sz w:val="20"/>
      <w:szCs w:val="20"/>
      <w:lang w:bidi="ar-SA"/>
    </w:rPr>
  </w:style>
  <w:style w:type="table" w:customStyle="1" w:styleId="SciAnnualRep1">
    <w:name w:val="SciAnnualRep1"/>
    <w:basedOn w:val="a2"/>
    <w:uiPriority w:val="99"/>
    <w:rsid w:val="00737ADA"/>
    <w:pPr>
      <w:spacing w:before="60" w:after="60" w:line="240" w:lineRule="auto"/>
    </w:pPr>
    <w:rPr>
      <w:rFonts w:ascii="Century Schoolbook" w:eastAsia="Calibri" w:hAnsi="Century Schoolbook" w:cs="Cordia New"/>
      <w:sz w:val="18"/>
      <w:szCs w:val="22"/>
      <w:lang w:bidi="ar-SA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vAlign w:val="center"/>
    </w:tcPr>
    <w:tblStylePr w:type="firstRow">
      <w:rPr>
        <w:rFonts w:ascii="Century Schoolbook" w:hAnsi="Century Schoolbook"/>
        <w:b/>
        <w:bCs/>
        <w:sz w:val="18"/>
      </w:rPr>
      <w:tblPr/>
      <w:tcPr>
        <w:shd w:val="clear" w:color="auto" w:fill="E5EBFF"/>
      </w:tcPr>
    </w:tblStylePr>
    <w:tblStylePr w:type="lastRow">
      <w:rPr>
        <w:rFonts w:ascii="Century Schoolbook" w:hAnsi="Century Schoolbook"/>
        <w:b/>
        <w:bCs/>
        <w:sz w:val="18"/>
      </w:rPr>
      <w:tblPr/>
      <w:tcPr>
        <w:tcBorders>
          <w:top w:val="single" w:sz="4" w:space="0" w:color="FFFFFF"/>
        </w:tcBorders>
        <w:shd w:val="clear" w:color="auto" w:fill="E5EB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9D6FF"/>
      </w:tcPr>
    </w:tblStylePr>
    <w:tblStylePr w:type="band2Horz">
      <w:tblPr/>
      <w:tcPr>
        <w:shd w:val="clear" w:color="auto" w:fill="E5EBFF"/>
      </w:tcPr>
    </w:tblStylePr>
  </w:style>
  <w:style w:type="paragraph" w:customStyle="1" w:styleId="Heading1Number">
    <w:name w:val="Heading 1 Number"/>
    <w:basedOn w:val="a0"/>
    <w:link w:val="Heading1NumberChar"/>
    <w:uiPriority w:val="99"/>
    <w:rsid w:val="00737ADA"/>
    <w:pPr>
      <w:spacing w:before="3240" w:after="0" w:line="240" w:lineRule="auto"/>
      <w:ind w:right="-29"/>
      <w:jc w:val="right"/>
    </w:pPr>
    <w:rPr>
      <w:rFonts w:ascii="Century Schoolbook" w:eastAsia="Calibri" w:hAnsi="Century Schoolbook" w:cs="Century Schoolbook"/>
      <w:color w:val="292929"/>
      <w:sz w:val="220"/>
      <w:szCs w:val="220"/>
      <w:lang w:bidi="ar-SA"/>
    </w:rPr>
  </w:style>
  <w:style w:type="character" w:customStyle="1" w:styleId="Heading1NumberChar">
    <w:name w:val="Heading 1 Number Char"/>
    <w:basedOn w:val="a1"/>
    <w:link w:val="Heading1Number"/>
    <w:uiPriority w:val="99"/>
    <w:locked/>
    <w:rsid w:val="00737ADA"/>
    <w:rPr>
      <w:rFonts w:ascii="Century Schoolbook" w:eastAsia="Calibri" w:hAnsi="Century Schoolbook" w:cs="Century Schoolbook"/>
      <w:color w:val="292929"/>
      <w:sz w:val="220"/>
      <w:szCs w:val="220"/>
      <w:lang w:bidi="ar-SA"/>
    </w:rPr>
  </w:style>
  <w:style w:type="paragraph" w:customStyle="1" w:styleId="Level2headChar">
    <w:name w:val="Level 2 head Char"/>
    <w:rsid w:val="00737ADA"/>
    <w:pPr>
      <w:spacing w:before="120" w:after="120" w:line="280" w:lineRule="exact"/>
    </w:pPr>
    <w:rPr>
      <w:rFonts w:ascii="Arial" w:eastAsia="Times New Roman" w:hAnsi="Arial" w:cs="Times New Roman"/>
      <w:b/>
      <w:noProof/>
      <w:sz w:val="24"/>
      <w:szCs w:val="20"/>
      <w:lang w:bidi="ar-SA"/>
    </w:rPr>
  </w:style>
  <w:style w:type="table" w:customStyle="1" w:styleId="TableGrid21">
    <w:name w:val="Table Grid21"/>
    <w:basedOn w:val="a2"/>
    <w:next w:val="a5"/>
    <w:uiPriority w:val="5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2"/>
    <w:next w:val="a5"/>
    <w:uiPriority w:val="5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semiHidden/>
    <w:rsid w:val="00737ADA"/>
  </w:style>
  <w:style w:type="paragraph" w:styleId="af1">
    <w:name w:val="Body Text"/>
    <w:basedOn w:val="a0"/>
    <w:link w:val="af2"/>
    <w:rsid w:val="00737ADA"/>
    <w:pPr>
      <w:spacing w:after="0" w:line="240" w:lineRule="auto"/>
      <w:jc w:val="center"/>
    </w:pPr>
    <w:rPr>
      <w:rFonts w:ascii="Cordia New" w:eastAsia="Cordia New" w:hAnsi="Cordia New" w:cs="FreesiaUPC"/>
      <w:snapToGrid w:val="0"/>
      <w:color w:val="000000"/>
      <w:sz w:val="28"/>
      <w:lang w:eastAsia="th-TH"/>
    </w:rPr>
  </w:style>
  <w:style w:type="character" w:customStyle="1" w:styleId="af2">
    <w:name w:val="เนื้อความ อักขระ"/>
    <w:basedOn w:val="a1"/>
    <w:link w:val="af1"/>
    <w:rsid w:val="00737ADA"/>
    <w:rPr>
      <w:rFonts w:ascii="Cordia New" w:eastAsia="Cordia New" w:hAnsi="Cordia New" w:cs="FreesiaUPC"/>
      <w:snapToGrid w:val="0"/>
      <w:color w:val="000000"/>
      <w:sz w:val="28"/>
      <w:lang w:eastAsia="th-TH"/>
    </w:rPr>
  </w:style>
  <w:style w:type="paragraph" w:styleId="21">
    <w:name w:val="Body Text Indent 2"/>
    <w:basedOn w:val="a0"/>
    <w:link w:val="22"/>
    <w:rsid w:val="00737ADA"/>
    <w:pPr>
      <w:spacing w:after="0" w:line="240" w:lineRule="auto"/>
      <w:ind w:left="720"/>
      <w:jc w:val="thaiDistribute"/>
    </w:pPr>
    <w:rPr>
      <w:rFonts w:ascii="Cordia New" w:eastAsia="Cordia New" w:hAnsi="Cordia New" w:cs="FreesiaUPC"/>
      <w:sz w:val="30"/>
      <w:szCs w:val="30"/>
    </w:rPr>
  </w:style>
  <w:style w:type="character" w:customStyle="1" w:styleId="22">
    <w:name w:val="การเยื้องเนื้อความ 2 อักขระ"/>
    <w:basedOn w:val="a1"/>
    <w:link w:val="21"/>
    <w:rsid w:val="00737ADA"/>
    <w:rPr>
      <w:rFonts w:ascii="Cordia New" w:eastAsia="Cordia New" w:hAnsi="Cordia New" w:cs="FreesiaUPC"/>
      <w:sz w:val="30"/>
      <w:szCs w:val="30"/>
    </w:rPr>
  </w:style>
  <w:style w:type="paragraph" w:styleId="af3">
    <w:name w:val="Body Text Indent"/>
    <w:basedOn w:val="a0"/>
    <w:link w:val="af4"/>
    <w:rsid w:val="00737ADA"/>
    <w:pPr>
      <w:spacing w:after="0" w:line="240" w:lineRule="auto"/>
      <w:ind w:left="720"/>
    </w:pPr>
    <w:rPr>
      <w:rFonts w:ascii="Cordia New" w:eastAsia="Cordia New" w:hAnsi="Cordia New" w:cs="Cordia New"/>
      <w:sz w:val="32"/>
      <w:szCs w:val="32"/>
    </w:rPr>
  </w:style>
  <w:style w:type="character" w:customStyle="1" w:styleId="af4">
    <w:name w:val="การเยื้องเนื้อความ อักขระ"/>
    <w:basedOn w:val="a1"/>
    <w:link w:val="af3"/>
    <w:rsid w:val="00737ADA"/>
    <w:rPr>
      <w:rFonts w:ascii="Cordia New" w:eastAsia="Cordia New" w:hAnsi="Cordia New" w:cs="Cordia New"/>
      <w:sz w:val="32"/>
      <w:szCs w:val="32"/>
    </w:rPr>
  </w:style>
  <w:style w:type="paragraph" w:styleId="23">
    <w:name w:val="Body Text 2"/>
    <w:basedOn w:val="a0"/>
    <w:link w:val="24"/>
    <w:rsid w:val="00737ADA"/>
    <w:pPr>
      <w:spacing w:before="120"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เนื้อความ 2 อักขระ"/>
    <w:basedOn w:val="a1"/>
    <w:link w:val="23"/>
    <w:rsid w:val="00737ADA"/>
    <w:rPr>
      <w:rFonts w:ascii="Angsana New" w:eastAsia="Cordia New" w:hAnsi="Cordia New" w:cs="Angsana New"/>
      <w:sz w:val="32"/>
      <w:szCs w:val="32"/>
    </w:rPr>
  </w:style>
  <w:style w:type="character" w:styleId="af5">
    <w:name w:val="page number"/>
    <w:basedOn w:val="a1"/>
    <w:rsid w:val="00737ADA"/>
  </w:style>
  <w:style w:type="paragraph" w:styleId="31">
    <w:name w:val="Body Text 3"/>
    <w:basedOn w:val="a0"/>
    <w:link w:val="32"/>
    <w:rsid w:val="00737ADA"/>
    <w:pPr>
      <w:spacing w:after="0" w:line="233" w:lineRule="auto"/>
      <w:jc w:val="thaiDistribute"/>
    </w:pPr>
    <w:rPr>
      <w:rFonts w:ascii="Cordia New" w:eastAsia="Cordia New" w:hAnsi="Cordia New" w:cs="FreesiaUPC"/>
      <w:sz w:val="32"/>
      <w:szCs w:val="32"/>
    </w:rPr>
  </w:style>
  <w:style w:type="character" w:customStyle="1" w:styleId="32">
    <w:name w:val="เนื้อความ 3 อักขระ"/>
    <w:basedOn w:val="a1"/>
    <w:link w:val="31"/>
    <w:rsid w:val="00737ADA"/>
    <w:rPr>
      <w:rFonts w:ascii="Cordia New" w:eastAsia="Cordia New" w:hAnsi="Cordia New" w:cs="FreesiaUPC"/>
      <w:sz w:val="32"/>
      <w:szCs w:val="32"/>
    </w:rPr>
  </w:style>
  <w:style w:type="paragraph" w:styleId="33">
    <w:name w:val="Body Text Indent 3"/>
    <w:basedOn w:val="a0"/>
    <w:link w:val="34"/>
    <w:rsid w:val="00737ADA"/>
    <w:pPr>
      <w:spacing w:after="0" w:line="240" w:lineRule="auto"/>
      <w:ind w:firstLine="720"/>
    </w:pPr>
    <w:rPr>
      <w:rFonts w:ascii="Cordia New" w:eastAsia="Cordia New" w:hAnsi="Cordia New" w:cs="FreesiaUPC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rsid w:val="00737ADA"/>
    <w:rPr>
      <w:rFonts w:ascii="Cordia New" w:eastAsia="Cordia New" w:hAnsi="Cordia New" w:cs="FreesiaUPC"/>
      <w:sz w:val="32"/>
      <w:szCs w:val="32"/>
    </w:rPr>
  </w:style>
  <w:style w:type="paragraph" w:styleId="af6">
    <w:name w:val="Title"/>
    <w:basedOn w:val="a0"/>
    <w:link w:val="af7"/>
    <w:qFormat/>
    <w:rsid w:val="00737ADA"/>
    <w:pPr>
      <w:spacing w:after="0" w:line="240" w:lineRule="auto"/>
      <w:jc w:val="center"/>
    </w:pPr>
    <w:rPr>
      <w:rFonts w:ascii="Cordia New" w:eastAsia="Cordia New" w:hAnsi="Cordia New" w:cs="Cordia New"/>
      <w:sz w:val="36"/>
      <w:szCs w:val="36"/>
    </w:rPr>
  </w:style>
  <w:style w:type="character" w:customStyle="1" w:styleId="af7">
    <w:name w:val="ชื่อเรื่อง อักขระ"/>
    <w:basedOn w:val="a1"/>
    <w:link w:val="af6"/>
    <w:rsid w:val="00737ADA"/>
    <w:rPr>
      <w:rFonts w:ascii="Cordia New" w:eastAsia="Cordia New" w:hAnsi="Cordia New" w:cs="Cordia New"/>
      <w:sz w:val="36"/>
      <w:szCs w:val="36"/>
    </w:rPr>
  </w:style>
  <w:style w:type="table" w:customStyle="1" w:styleId="TableGrid41">
    <w:name w:val="Table Grid41"/>
    <w:basedOn w:val="a2"/>
    <w:next w:val="a5"/>
    <w:rsid w:val="00737AD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rsid w:val="00737ADA"/>
    <w:rPr>
      <w:color w:val="800080"/>
      <w:u w:val="single"/>
    </w:rPr>
  </w:style>
  <w:style w:type="paragraph" w:customStyle="1" w:styleId="HeadingBase">
    <w:name w:val="Heading Base"/>
    <w:basedOn w:val="af1"/>
    <w:next w:val="af1"/>
    <w:rsid w:val="00737ADA"/>
    <w:pPr>
      <w:keepNext/>
      <w:keepLines/>
      <w:spacing w:line="240" w:lineRule="atLeast"/>
      <w:jc w:val="left"/>
    </w:pPr>
    <w:rPr>
      <w:rFonts w:ascii="Garamond" w:eastAsia="Times New Roman" w:hAnsi="Garamond" w:cs="Angsana New"/>
      <w:snapToGrid/>
      <w:color w:val="auto"/>
      <w:kern w:val="20"/>
      <w:sz w:val="24"/>
      <w:szCs w:val="24"/>
      <w:lang w:eastAsia="en-US"/>
    </w:rPr>
  </w:style>
  <w:style w:type="paragraph" w:customStyle="1" w:styleId="FootnoteBase">
    <w:name w:val="Footnote Base"/>
    <w:basedOn w:val="af1"/>
    <w:rsid w:val="00737ADA"/>
    <w:pPr>
      <w:keepLines/>
      <w:spacing w:after="240" w:line="200" w:lineRule="atLeast"/>
      <w:jc w:val="both"/>
    </w:pPr>
    <w:rPr>
      <w:rFonts w:ascii="Garamond" w:eastAsia="Times New Roman" w:hAnsi="Garamond" w:cs="Angsana New"/>
      <w:snapToGrid/>
      <w:color w:val="auto"/>
      <w:sz w:val="18"/>
      <w:szCs w:val="24"/>
      <w:lang w:eastAsia="en-US"/>
    </w:rPr>
  </w:style>
  <w:style w:type="paragraph" w:customStyle="1" w:styleId="BlockQuotation">
    <w:name w:val="Block Quotation"/>
    <w:basedOn w:val="af1"/>
    <w:rsid w:val="00737ADA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rFonts w:ascii="Garamond" w:eastAsia="Times New Roman" w:hAnsi="Garamond" w:cs="Angsana New"/>
      <w:i/>
      <w:iCs/>
      <w:snapToGrid/>
      <w:color w:val="auto"/>
      <w:sz w:val="24"/>
      <w:szCs w:val="24"/>
      <w:lang w:eastAsia="en-US"/>
    </w:rPr>
  </w:style>
  <w:style w:type="paragraph" w:customStyle="1" w:styleId="BodyTextKeep">
    <w:name w:val="Body Text Keep"/>
    <w:basedOn w:val="af1"/>
    <w:rsid w:val="00737ADA"/>
    <w:pPr>
      <w:keepNext/>
      <w:spacing w:after="240" w:line="240" w:lineRule="atLeast"/>
      <w:ind w:firstLine="360"/>
      <w:jc w:val="both"/>
    </w:pPr>
    <w:rPr>
      <w:rFonts w:ascii="Garamond" w:eastAsia="Times New Roman" w:hAnsi="Garamond" w:cs="Angsana New"/>
      <w:snapToGrid/>
      <w:color w:val="auto"/>
      <w:sz w:val="24"/>
      <w:szCs w:val="24"/>
      <w:lang w:eastAsia="en-US"/>
    </w:rPr>
  </w:style>
  <w:style w:type="paragraph" w:styleId="af9">
    <w:name w:val="caption"/>
    <w:basedOn w:val="afa"/>
    <w:next w:val="af1"/>
    <w:uiPriority w:val="35"/>
    <w:qFormat/>
    <w:rsid w:val="00737ADA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afa">
    <w:name w:val="รูปภาพ"/>
    <w:basedOn w:val="a0"/>
    <w:next w:val="af9"/>
    <w:rsid w:val="00737ADA"/>
    <w:pPr>
      <w:keepNext/>
      <w:spacing w:after="0" w:line="240" w:lineRule="auto"/>
    </w:pPr>
    <w:rPr>
      <w:rFonts w:ascii="Garamond" w:eastAsia="Times New Roman" w:hAnsi="Garamond" w:cs="Angsana New"/>
      <w:szCs w:val="20"/>
    </w:rPr>
  </w:style>
  <w:style w:type="paragraph" w:customStyle="1" w:styleId="afb">
    <w:name w:val="ป้ายชื่อเอกสาร"/>
    <w:next w:val="a0"/>
    <w:rsid w:val="00737ADA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Garamond" w:eastAsia="Times New Roman" w:hAnsi="Garamond" w:cs="Angsana New"/>
      <w:b/>
      <w:caps/>
      <w:spacing w:val="40"/>
      <w:sz w:val="18"/>
      <w:szCs w:val="20"/>
    </w:rPr>
  </w:style>
  <w:style w:type="character" w:styleId="afc">
    <w:name w:val="endnote reference"/>
    <w:rsid w:val="00737ADA"/>
    <w:rPr>
      <w:vertAlign w:val="superscript"/>
      <w:lang w:bidi="th-TH"/>
    </w:rPr>
  </w:style>
  <w:style w:type="paragraph" w:styleId="afd">
    <w:name w:val="endnote text"/>
    <w:basedOn w:val="FootnoteBase"/>
    <w:link w:val="afe"/>
    <w:rsid w:val="00737ADA"/>
  </w:style>
  <w:style w:type="character" w:customStyle="1" w:styleId="afe">
    <w:name w:val="ข้อความอ้างอิงท้ายเรื่อง อักขระ"/>
    <w:basedOn w:val="a1"/>
    <w:link w:val="afd"/>
    <w:rsid w:val="00737ADA"/>
    <w:rPr>
      <w:rFonts w:ascii="Garamond" w:eastAsia="Times New Roman" w:hAnsi="Garamond" w:cs="Angsana New"/>
      <w:sz w:val="18"/>
      <w:szCs w:val="24"/>
    </w:rPr>
  </w:style>
  <w:style w:type="paragraph" w:customStyle="1" w:styleId="HeaderBase">
    <w:name w:val="Header Base"/>
    <w:basedOn w:val="af1"/>
    <w:rsid w:val="00737ADA"/>
    <w:pPr>
      <w:keepLines/>
      <w:tabs>
        <w:tab w:val="center" w:pos="4320"/>
        <w:tab w:val="right" w:pos="8640"/>
      </w:tabs>
      <w:spacing w:line="240" w:lineRule="atLeast"/>
    </w:pPr>
    <w:rPr>
      <w:rFonts w:ascii="Garamond" w:eastAsia="Times New Roman" w:hAnsi="Garamond" w:cs="Angsana New"/>
      <w:caps/>
      <w:snapToGrid/>
      <w:color w:val="auto"/>
      <w:spacing w:val="15"/>
      <w:sz w:val="18"/>
      <w:szCs w:val="24"/>
      <w:lang w:eastAsia="en-US"/>
    </w:rPr>
  </w:style>
  <w:style w:type="character" w:styleId="aff">
    <w:name w:val="footnote reference"/>
    <w:rsid w:val="00737ADA"/>
    <w:rPr>
      <w:vertAlign w:val="superscript"/>
      <w:lang w:bidi="th-TH"/>
    </w:rPr>
  </w:style>
  <w:style w:type="paragraph" w:styleId="aff0">
    <w:name w:val="footnote text"/>
    <w:basedOn w:val="FootnoteBase"/>
    <w:link w:val="aff1"/>
    <w:rsid w:val="00737ADA"/>
  </w:style>
  <w:style w:type="character" w:customStyle="1" w:styleId="aff1">
    <w:name w:val="ข้อความเชิงอรรถ อักขระ"/>
    <w:basedOn w:val="a1"/>
    <w:link w:val="aff0"/>
    <w:rsid w:val="00737ADA"/>
    <w:rPr>
      <w:rFonts w:ascii="Garamond" w:eastAsia="Times New Roman" w:hAnsi="Garamond" w:cs="Angsana New"/>
      <w:sz w:val="18"/>
      <w:szCs w:val="24"/>
    </w:rPr>
  </w:style>
  <w:style w:type="paragraph" w:styleId="11">
    <w:name w:val="index 1"/>
    <w:basedOn w:val="IndexBase"/>
    <w:autoRedefine/>
    <w:rsid w:val="00737ADA"/>
    <w:rPr>
      <w:sz w:val="21"/>
    </w:rPr>
  </w:style>
  <w:style w:type="paragraph" w:customStyle="1" w:styleId="IndexBase">
    <w:name w:val="Index Base"/>
    <w:basedOn w:val="a0"/>
    <w:rsid w:val="00737ADA"/>
    <w:pPr>
      <w:spacing w:after="0" w:line="240" w:lineRule="atLeast"/>
      <w:ind w:left="360" w:hanging="360"/>
    </w:pPr>
    <w:rPr>
      <w:rFonts w:ascii="Garamond" w:eastAsia="Times New Roman" w:hAnsi="Garamond" w:cs="Angsana New"/>
      <w:szCs w:val="20"/>
    </w:rPr>
  </w:style>
  <w:style w:type="paragraph" w:styleId="25">
    <w:name w:val="index 2"/>
    <w:basedOn w:val="IndexBase"/>
    <w:autoRedefine/>
    <w:rsid w:val="00737ADA"/>
    <w:pPr>
      <w:spacing w:line="240" w:lineRule="auto"/>
      <w:ind w:hanging="240"/>
    </w:pPr>
    <w:rPr>
      <w:sz w:val="21"/>
    </w:rPr>
  </w:style>
  <w:style w:type="paragraph" w:styleId="35">
    <w:name w:val="index 3"/>
    <w:basedOn w:val="IndexBase"/>
    <w:autoRedefine/>
    <w:rsid w:val="00737ADA"/>
    <w:pPr>
      <w:spacing w:line="240" w:lineRule="auto"/>
      <w:ind w:left="480" w:hanging="240"/>
    </w:pPr>
    <w:rPr>
      <w:sz w:val="21"/>
    </w:rPr>
  </w:style>
  <w:style w:type="paragraph" w:styleId="41">
    <w:name w:val="index 4"/>
    <w:basedOn w:val="IndexBase"/>
    <w:autoRedefine/>
    <w:rsid w:val="00737ADA"/>
    <w:pPr>
      <w:spacing w:line="240" w:lineRule="auto"/>
      <w:ind w:left="600" w:hanging="240"/>
    </w:pPr>
    <w:rPr>
      <w:sz w:val="21"/>
    </w:rPr>
  </w:style>
  <w:style w:type="paragraph" w:styleId="51">
    <w:name w:val="index 5"/>
    <w:basedOn w:val="IndexBase"/>
    <w:autoRedefine/>
    <w:rsid w:val="00737ADA"/>
    <w:pPr>
      <w:spacing w:line="240" w:lineRule="auto"/>
      <w:ind w:left="840"/>
    </w:pPr>
    <w:rPr>
      <w:sz w:val="21"/>
    </w:rPr>
  </w:style>
  <w:style w:type="paragraph" w:styleId="aff2">
    <w:name w:val="index heading"/>
    <w:basedOn w:val="HeadingBase"/>
    <w:next w:val="11"/>
    <w:rsid w:val="00737ADA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1"/>
    <w:rsid w:val="00737ADA"/>
  </w:style>
  <w:style w:type="character" w:customStyle="1" w:styleId="Lead-inEmphasis">
    <w:name w:val="Lead-in Emphasis"/>
    <w:rsid w:val="00737ADA"/>
    <w:rPr>
      <w:caps/>
      <w:sz w:val="18"/>
      <w:lang w:bidi="th-TH"/>
    </w:rPr>
  </w:style>
  <w:style w:type="character" w:styleId="aff3">
    <w:name w:val="line number"/>
    <w:rsid w:val="00737ADA"/>
    <w:rPr>
      <w:sz w:val="18"/>
      <w:lang w:bidi="th-TH"/>
    </w:rPr>
  </w:style>
  <w:style w:type="paragraph" w:styleId="aff4">
    <w:name w:val="List"/>
    <w:basedOn w:val="af1"/>
    <w:rsid w:val="00737ADA"/>
    <w:pPr>
      <w:spacing w:after="240" w:line="240" w:lineRule="atLeast"/>
      <w:ind w:left="360" w:hanging="360"/>
      <w:jc w:val="both"/>
    </w:pPr>
    <w:rPr>
      <w:rFonts w:ascii="Garamond" w:eastAsia="Times New Roman" w:hAnsi="Garamond" w:cs="Angsana New"/>
      <w:snapToGrid/>
      <w:color w:val="auto"/>
      <w:sz w:val="24"/>
      <w:szCs w:val="24"/>
      <w:lang w:eastAsia="en-US"/>
    </w:rPr>
  </w:style>
  <w:style w:type="paragraph" w:styleId="a">
    <w:name w:val="List Bullet"/>
    <w:basedOn w:val="aff4"/>
    <w:autoRedefine/>
    <w:rsid w:val="00737ADA"/>
    <w:pPr>
      <w:numPr>
        <w:numId w:val="8"/>
      </w:numPr>
      <w:ind w:left="720" w:right="720"/>
    </w:pPr>
  </w:style>
  <w:style w:type="paragraph" w:styleId="aff5">
    <w:name w:val="List Number"/>
    <w:basedOn w:val="aff4"/>
    <w:rsid w:val="00737ADA"/>
    <w:pPr>
      <w:ind w:left="720" w:right="720"/>
    </w:pPr>
  </w:style>
  <w:style w:type="paragraph" w:styleId="aff6">
    <w:name w:val="macro"/>
    <w:basedOn w:val="af1"/>
    <w:link w:val="aff7"/>
    <w:rsid w:val="00737ADA"/>
    <w:pPr>
      <w:spacing w:after="240"/>
      <w:ind w:firstLine="360"/>
      <w:jc w:val="left"/>
    </w:pPr>
    <w:rPr>
      <w:rFonts w:ascii="Courier New" w:eastAsia="Times New Roman" w:hAnsi="Courier New" w:cs="Angsana New"/>
      <w:snapToGrid/>
      <w:color w:val="auto"/>
      <w:sz w:val="24"/>
      <w:szCs w:val="24"/>
      <w:lang w:eastAsia="en-US"/>
    </w:rPr>
  </w:style>
  <w:style w:type="character" w:customStyle="1" w:styleId="aff7">
    <w:name w:val="ข้อความแมโคร อักขระ"/>
    <w:basedOn w:val="a1"/>
    <w:link w:val="aff6"/>
    <w:rsid w:val="00737ADA"/>
    <w:rPr>
      <w:rFonts w:ascii="Courier New" w:eastAsia="Times New Roman" w:hAnsi="Courier New" w:cs="Angsana New"/>
      <w:sz w:val="24"/>
      <w:szCs w:val="24"/>
    </w:rPr>
  </w:style>
  <w:style w:type="paragraph" w:customStyle="1" w:styleId="SubtitleCover">
    <w:name w:val="Subtitle Cover"/>
    <w:basedOn w:val="TitleCover"/>
    <w:next w:val="af1"/>
    <w:rsid w:val="00737ADA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HeadingBase"/>
    <w:next w:val="SubtitleCover"/>
    <w:rsid w:val="00737ADA"/>
    <w:pPr>
      <w:spacing w:after="240" w:line="720" w:lineRule="atLeast"/>
      <w:jc w:val="center"/>
    </w:pPr>
    <w:rPr>
      <w:caps/>
      <w:spacing w:val="65"/>
      <w:sz w:val="64"/>
      <w:szCs w:val="64"/>
    </w:rPr>
  </w:style>
  <w:style w:type="character" w:customStyle="1" w:styleId="Superscript">
    <w:name w:val="Superscript"/>
    <w:rsid w:val="00737ADA"/>
    <w:rPr>
      <w:vertAlign w:val="superscript"/>
      <w:lang w:bidi="th-TH"/>
    </w:rPr>
  </w:style>
  <w:style w:type="paragraph" w:customStyle="1" w:styleId="TOCBase">
    <w:name w:val="TOC Base"/>
    <w:basedOn w:val="a0"/>
    <w:rsid w:val="00737ADA"/>
    <w:pPr>
      <w:tabs>
        <w:tab w:val="right" w:leader="dot" w:pos="5040"/>
      </w:tabs>
      <w:spacing w:after="240" w:line="240" w:lineRule="atLeast"/>
    </w:pPr>
    <w:rPr>
      <w:rFonts w:ascii="Garamond" w:eastAsia="Times New Roman" w:hAnsi="Garamond" w:cs="Angsana New"/>
      <w:szCs w:val="20"/>
    </w:rPr>
  </w:style>
  <w:style w:type="paragraph" w:styleId="aff8">
    <w:name w:val="table of figures"/>
    <w:basedOn w:val="TOCBase"/>
    <w:rsid w:val="00737ADA"/>
  </w:style>
  <w:style w:type="paragraph" w:styleId="12">
    <w:name w:val="toc 1"/>
    <w:basedOn w:val="TOCBase"/>
    <w:autoRedefine/>
    <w:rsid w:val="00737ADA"/>
  </w:style>
  <w:style w:type="paragraph" w:styleId="26">
    <w:name w:val="toc 2"/>
    <w:basedOn w:val="TOCBase"/>
    <w:autoRedefine/>
    <w:rsid w:val="00737ADA"/>
  </w:style>
  <w:style w:type="paragraph" w:styleId="36">
    <w:name w:val="toc 3"/>
    <w:basedOn w:val="TOCBase"/>
    <w:autoRedefine/>
    <w:rsid w:val="00737ADA"/>
    <w:rPr>
      <w:i/>
    </w:rPr>
  </w:style>
  <w:style w:type="paragraph" w:styleId="42">
    <w:name w:val="toc 4"/>
    <w:basedOn w:val="TOCBase"/>
    <w:autoRedefine/>
    <w:rsid w:val="00737ADA"/>
    <w:rPr>
      <w:i/>
    </w:rPr>
  </w:style>
  <w:style w:type="paragraph" w:styleId="52">
    <w:name w:val="toc 5"/>
    <w:basedOn w:val="TOCBase"/>
    <w:autoRedefine/>
    <w:rsid w:val="00737ADA"/>
    <w:rPr>
      <w:i/>
    </w:rPr>
  </w:style>
  <w:style w:type="paragraph" w:customStyle="1" w:styleId="SectionLabel">
    <w:name w:val="Section Label"/>
    <w:basedOn w:val="HeadingBase"/>
    <w:next w:val="af1"/>
    <w:rsid w:val="00737ADA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ac"/>
    <w:rsid w:val="00737ADA"/>
    <w:pPr>
      <w:tabs>
        <w:tab w:val="clear" w:pos="4513"/>
        <w:tab w:val="clear" w:pos="9026"/>
        <w:tab w:val="center" w:pos="4320"/>
        <w:tab w:val="right" w:pos="8640"/>
      </w:tabs>
    </w:pPr>
    <w:rPr>
      <w:rFonts w:ascii="Cordia New" w:eastAsia="Cordia New" w:hAnsi="Cordia New" w:cs="Cordia New"/>
      <w:sz w:val="28"/>
    </w:rPr>
  </w:style>
  <w:style w:type="paragraph" w:customStyle="1" w:styleId="FooterEven">
    <w:name w:val="Footer Even"/>
    <w:basedOn w:val="ac"/>
    <w:rsid w:val="00737ADA"/>
    <w:pPr>
      <w:tabs>
        <w:tab w:val="clear" w:pos="4513"/>
        <w:tab w:val="clear" w:pos="9026"/>
        <w:tab w:val="center" w:pos="4320"/>
        <w:tab w:val="right" w:pos="8640"/>
      </w:tabs>
    </w:pPr>
    <w:rPr>
      <w:rFonts w:ascii="Cordia New" w:eastAsia="Cordia New" w:hAnsi="Cordia New" w:cs="Cordia New"/>
      <w:sz w:val="28"/>
    </w:rPr>
  </w:style>
  <w:style w:type="paragraph" w:customStyle="1" w:styleId="FooterOdd">
    <w:name w:val="Footer Odd"/>
    <w:basedOn w:val="ac"/>
    <w:rsid w:val="00737ADA"/>
    <w:pPr>
      <w:tabs>
        <w:tab w:val="clear" w:pos="4513"/>
        <w:tab w:val="clear" w:pos="9026"/>
        <w:tab w:val="center" w:pos="4320"/>
        <w:tab w:val="right" w:pos="8640"/>
      </w:tabs>
    </w:pPr>
    <w:rPr>
      <w:rFonts w:ascii="Cordia New" w:eastAsia="Cordia New" w:hAnsi="Cordia New" w:cs="Cordia New"/>
      <w:sz w:val="28"/>
    </w:rPr>
  </w:style>
  <w:style w:type="paragraph" w:customStyle="1" w:styleId="HeaderFirst">
    <w:name w:val="Header First"/>
    <w:basedOn w:val="aa"/>
    <w:rsid w:val="00737ADA"/>
    <w:pPr>
      <w:keepLines/>
      <w:tabs>
        <w:tab w:val="clear" w:pos="4513"/>
        <w:tab w:val="clear" w:pos="9026"/>
        <w:tab w:val="center" w:pos="4320"/>
        <w:tab w:val="right" w:pos="8640"/>
      </w:tabs>
      <w:spacing w:after="480" w:line="240" w:lineRule="atLeast"/>
      <w:jc w:val="center"/>
    </w:pPr>
    <w:rPr>
      <w:rFonts w:ascii="Garamond" w:eastAsia="Times New Roman" w:hAnsi="Garamond" w:cs="Angsana New"/>
      <w:caps/>
      <w:spacing w:val="15"/>
      <w:sz w:val="18"/>
      <w:szCs w:val="24"/>
    </w:rPr>
  </w:style>
  <w:style w:type="paragraph" w:customStyle="1" w:styleId="HeaderEven">
    <w:name w:val="Header Even"/>
    <w:basedOn w:val="aa"/>
    <w:rsid w:val="00737ADA"/>
    <w:pPr>
      <w:keepLines/>
      <w:tabs>
        <w:tab w:val="clear" w:pos="4513"/>
        <w:tab w:val="clear" w:pos="9026"/>
        <w:tab w:val="center" w:pos="4320"/>
        <w:tab w:val="right" w:pos="8640"/>
      </w:tabs>
      <w:spacing w:after="480" w:line="240" w:lineRule="atLeast"/>
      <w:jc w:val="center"/>
    </w:pPr>
    <w:rPr>
      <w:rFonts w:ascii="Garamond" w:eastAsia="Times New Roman" w:hAnsi="Garamond" w:cs="Angsana New"/>
      <w:i/>
      <w:caps/>
      <w:spacing w:val="10"/>
      <w:sz w:val="16"/>
      <w:szCs w:val="24"/>
    </w:rPr>
  </w:style>
  <w:style w:type="paragraph" w:customStyle="1" w:styleId="HeaderOdd">
    <w:name w:val="Header Odd"/>
    <w:basedOn w:val="aa"/>
    <w:rsid w:val="00737ADA"/>
    <w:pPr>
      <w:keepLines/>
      <w:tabs>
        <w:tab w:val="clear" w:pos="4513"/>
        <w:tab w:val="clear" w:pos="9026"/>
        <w:tab w:val="center" w:pos="4320"/>
        <w:tab w:val="right" w:pos="8640"/>
      </w:tabs>
      <w:spacing w:after="480" w:line="240" w:lineRule="atLeast"/>
      <w:jc w:val="center"/>
    </w:pPr>
    <w:rPr>
      <w:rFonts w:ascii="Garamond" w:eastAsia="Times New Roman" w:hAnsi="Garamond" w:cs="Angsana New"/>
      <w:caps/>
      <w:spacing w:val="15"/>
      <w:sz w:val="18"/>
      <w:szCs w:val="24"/>
    </w:rPr>
  </w:style>
  <w:style w:type="paragraph" w:customStyle="1" w:styleId="ChapterLabel">
    <w:name w:val="Chapter Label"/>
    <w:basedOn w:val="SectionLabel"/>
    <w:rsid w:val="00737ADA"/>
  </w:style>
  <w:style w:type="paragraph" w:customStyle="1" w:styleId="ChapterSubtitle">
    <w:name w:val="Chapter Subtitle"/>
    <w:basedOn w:val="aff9"/>
    <w:rsid w:val="00737ADA"/>
    <w:pPr>
      <w:keepNext/>
      <w:keepLines/>
      <w:spacing w:before="140" w:after="420"/>
      <w:outlineLvl w:val="9"/>
    </w:pPr>
    <w:rPr>
      <w:rFonts w:ascii="Garamond" w:hAnsi="Garamond" w:cs="Angsana New"/>
      <w:caps/>
      <w:spacing w:val="20"/>
      <w:kern w:val="20"/>
      <w:szCs w:val="24"/>
    </w:rPr>
  </w:style>
  <w:style w:type="paragraph" w:customStyle="1" w:styleId="27">
    <w:name w:val="2"/>
    <w:basedOn w:val="af6"/>
    <w:next w:val="af1"/>
    <w:rsid w:val="00737ADA"/>
    <w:pPr>
      <w:keepNext/>
      <w:keepLines/>
      <w:spacing w:before="140" w:after="420"/>
    </w:pPr>
    <w:rPr>
      <w:rFonts w:ascii="Garamond" w:eastAsia="Times New Roman" w:hAnsi="Garamond" w:cs="Angsana New"/>
      <w:caps/>
      <w:spacing w:val="20"/>
      <w:kern w:val="20"/>
      <w:sz w:val="24"/>
      <w:szCs w:val="24"/>
    </w:rPr>
  </w:style>
  <w:style w:type="paragraph" w:customStyle="1" w:styleId="ChapterTitle">
    <w:name w:val="Chapter Title"/>
    <w:basedOn w:val="af6"/>
    <w:rsid w:val="00737ADA"/>
    <w:pPr>
      <w:keepNext/>
      <w:keepLines/>
      <w:spacing w:before="140"/>
    </w:pPr>
    <w:rPr>
      <w:rFonts w:ascii="Garamond" w:eastAsia="Times New Roman" w:hAnsi="Garamond" w:cs="Angsana New"/>
      <w:caps/>
      <w:spacing w:val="60"/>
      <w:kern w:val="20"/>
      <w:sz w:val="44"/>
      <w:szCs w:val="24"/>
    </w:rPr>
  </w:style>
  <w:style w:type="paragraph" w:styleId="28">
    <w:name w:val="List Number 2"/>
    <w:basedOn w:val="aff5"/>
    <w:rsid w:val="00737ADA"/>
    <w:pPr>
      <w:ind w:left="1080"/>
    </w:pPr>
  </w:style>
  <w:style w:type="paragraph" w:styleId="37">
    <w:name w:val="List Number 3"/>
    <w:basedOn w:val="aff5"/>
    <w:rsid w:val="00737ADA"/>
    <w:pPr>
      <w:ind w:left="1440"/>
    </w:pPr>
  </w:style>
  <w:style w:type="paragraph" w:styleId="29">
    <w:name w:val="List Bullet 2"/>
    <w:basedOn w:val="a"/>
    <w:autoRedefine/>
    <w:rsid w:val="00737ADA"/>
    <w:pPr>
      <w:ind w:left="1080"/>
    </w:pPr>
  </w:style>
  <w:style w:type="paragraph" w:styleId="43">
    <w:name w:val="List Number 4"/>
    <w:basedOn w:val="aff5"/>
    <w:rsid w:val="00737ADA"/>
    <w:pPr>
      <w:ind w:left="1800"/>
    </w:pPr>
  </w:style>
  <w:style w:type="paragraph" w:styleId="38">
    <w:name w:val="List Bullet 3"/>
    <w:basedOn w:val="a"/>
    <w:autoRedefine/>
    <w:rsid w:val="00737ADA"/>
    <w:pPr>
      <w:ind w:left="1440"/>
    </w:pPr>
  </w:style>
  <w:style w:type="paragraph" w:styleId="44">
    <w:name w:val="List Bullet 4"/>
    <w:basedOn w:val="a"/>
    <w:autoRedefine/>
    <w:rsid w:val="00737ADA"/>
    <w:pPr>
      <w:ind w:left="1800"/>
    </w:pPr>
  </w:style>
  <w:style w:type="paragraph" w:styleId="53">
    <w:name w:val="List 5"/>
    <w:basedOn w:val="aff4"/>
    <w:rsid w:val="00737ADA"/>
    <w:pPr>
      <w:ind w:left="1800"/>
    </w:pPr>
  </w:style>
  <w:style w:type="paragraph" w:styleId="45">
    <w:name w:val="List 4"/>
    <w:basedOn w:val="aff4"/>
    <w:rsid w:val="00737ADA"/>
    <w:pPr>
      <w:ind w:left="1440"/>
    </w:pPr>
  </w:style>
  <w:style w:type="paragraph" w:styleId="39">
    <w:name w:val="List 3"/>
    <w:basedOn w:val="aff4"/>
    <w:rsid w:val="00737ADA"/>
    <w:pPr>
      <w:ind w:left="1080"/>
    </w:pPr>
  </w:style>
  <w:style w:type="paragraph" w:styleId="2a">
    <w:name w:val="List 2"/>
    <w:basedOn w:val="aff4"/>
    <w:rsid w:val="00737ADA"/>
    <w:pPr>
      <w:ind w:left="720"/>
    </w:pPr>
  </w:style>
  <w:style w:type="character" w:styleId="affa">
    <w:name w:val="Emphasis"/>
    <w:uiPriority w:val="20"/>
    <w:qFormat/>
    <w:rsid w:val="00737ADA"/>
    <w:rPr>
      <w:caps/>
      <w:sz w:val="18"/>
      <w:lang w:bidi="th-TH"/>
    </w:rPr>
  </w:style>
  <w:style w:type="character" w:styleId="affb">
    <w:name w:val="annotation reference"/>
    <w:rsid w:val="00737ADA"/>
    <w:rPr>
      <w:sz w:val="16"/>
      <w:lang w:bidi="th-TH"/>
    </w:rPr>
  </w:style>
  <w:style w:type="paragraph" w:styleId="affc">
    <w:name w:val="annotation text"/>
    <w:basedOn w:val="FootnoteBase"/>
    <w:link w:val="affd"/>
    <w:rsid w:val="00737ADA"/>
  </w:style>
  <w:style w:type="character" w:customStyle="1" w:styleId="affd">
    <w:name w:val="ข้อความข้อคิดเห็น อักขระ"/>
    <w:basedOn w:val="a1"/>
    <w:link w:val="affc"/>
    <w:rsid w:val="00737ADA"/>
    <w:rPr>
      <w:rFonts w:ascii="Garamond" w:eastAsia="Times New Roman" w:hAnsi="Garamond" w:cs="Angsana New"/>
      <w:sz w:val="18"/>
      <w:szCs w:val="24"/>
    </w:rPr>
  </w:style>
  <w:style w:type="paragraph" w:styleId="54">
    <w:name w:val="List Number 5"/>
    <w:basedOn w:val="aff5"/>
    <w:rsid w:val="00737ADA"/>
    <w:pPr>
      <w:ind w:left="2160"/>
    </w:pPr>
  </w:style>
  <w:style w:type="paragraph" w:styleId="affe">
    <w:name w:val="List Continue"/>
    <w:basedOn w:val="aff4"/>
    <w:rsid w:val="00737ADA"/>
    <w:pPr>
      <w:ind w:left="720" w:right="720" w:firstLine="0"/>
    </w:pPr>
  </w:style>
  <w:style w:type="paragraph" w:styleId="2b">
    <w:name w:val="List Continue 2"/>
    <w:basedOn w:val="affe"/>
    <w:rsid w:val="00737ADA"/>
    <w:pPr>
      <w:ind w:left="1080"/>
    </w:pPr>
  </w:style>
  <w:style w:type="paragraph" w:styleId="3a">
    <w:name w:val="List Continue 3"/>
    <w:basedOn w:val="affe"/>
    <w:rsid w:val="00737ADA"/>
    <w:pPr>
      <w:ind w:left="1440"/>
    </w:pPr>
  </w:style>
  <w:style w:type="paragraph" w:styleId="46">
    <w:name w:val="List Continue 4"/>
    <w:basedOn w:val="affe"/>
    <w:rsid w:val="00737ADA"/>
    <w:pPr>
      <w:ind w:left="1800"/>
    </w:pPr>
  </w:style>
  <w:style w:type="paragraph" w:styleId="55">
    <w:name w:val="List Continue 5"/>
    <w:basedOn w:val="affe"/>
    <w:rsid w:val="00737ADA"/>
    <w:pPr>
      <w:ind w:left="2160"/>
    </w:pPr>
  </w:style>
  <w:style w:type="paragraph" w:styleId="afff">
    <w:name w:val="Normal Indent"/>
    <w:basedOn w:val="a0"/>
    <w:rsid w:val="00737ADA"/>
    <w:pPr>
      <w:spacing w:after="0" w:line="240" w:lineRule="auto"/>
      <w:ind w:left="720"/>
    </w:pPr>
    <w:rPr>
      <w:rFonts w:ascii="Garamond" w:eastAsia="Times New Roman" w:hAnsi="Garamond" w:cs="Angsana New"/>
      <w:szCs w:val="20"/>
    </w:rPr>
  </w:style>
  <w:style w:type="paragraph" w:customStyle="1" w:styleId="afff0">
    <w:name w:val="ที่อยู่ผู้ส่ง"/>
    <w:rsid w:val="00737ADA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Angsana New"/>
      <w:caps/>
      <w:spacing w:val="30"/>
      <w:sz w:val="14"/>
      <w:szCs w:val="20"/>
    </w:rPr>
  </w:style>
  <w:style w:type="character" w:customStyle="1" w:styleId="Slogan">
    <w:name w:val="Slogan"/>
    <w:rsid w:val="00737ADA"/>
    <w:rPr>
      <w:i/>
      <w:spacing w:val="70"/>
      <w:lang w:bidi="th-TH"/>
    </w:rPr>
  </w:style>
  <w:style w:type="paragraph" w:customStyle="1" w:styleId="CompanyName">
    <w:name w:val="Company Name"/>
    <w:basedOn w:val="af1"/>
    <w:rsid w:val="00737ADA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eastAsia="Times New Roman" w:hAnsi="Garamond" w:cs="Angsana New"/>
      <w:caps/>
      <w:snapToGrid/>
      <w:color w:val="auto"/>
      <w:spacing w:val="75"/>
      <w:kern w:val="18"/>
      <w:sz w:val="24"/>
      <w:szCs w:val="24"/>
      <w:lang w:eastAsia="en-US"/>
    </w:rPr>
  </w:style>
  <w:style w:type="paragraph" w:customStyle="1" w:styleId="PartTitle">
    <w:name w:val="Part Title"/>
    <w:basedOn w:val="af6"/>
    <w:rsid w:val="00737ADA"/>
    <w:pPr>
      <w:keepNext/>
      <w:keepLines/>
      <w:spacing w:before="140"/>
    </w:pPr>
    <w:rPr>
      <w:rFonts w:ascii="Garamond" w:eastAsia="Times New Roman" w:hAnsi="Garamond" w:cs="Angsana New"/>
      <w:caps/>
      <w:spacing w:val="60"/>
      <w:kern w:val="20"/>
      <w:sz w:val="44"/>
      <w:szCs w:val="24"/>
    </w:rPr>
  </w:style>
  <w:style w:type="paragraph" w:customStyle="1" w:styleId="PartLabel">
    <w:name w:val="Part Label"/>
    <w:basedOn w:val="SectionLabel"/>
    <w:rsid w:val="00737ADA"/>
  </w:style>
  <w:style w:type="paragraph" w:styleId="afff1">
    <w:name w:val="table of authorities"/>
    <w:basedOn w:val="a0"/>
    <w:rsid w:val="00737ADA"/>
    <w:pPr>
      <w:tabs>
        <w:tab w:val="right" w:leader="dot" w:pos="7560"/>
      </w:tabs>
      <w:spacing w:after="0" w:line="240" w:lineRule="auto"/>
    </w:pPr>
    <w:rPr>
      <w:rFonts w:ascii="Garamond" w:eastAsia="Times New Roman" w:hAnsi="Garamond" w:cs="Angsana New"/>
      <w:szCs w:val="20"/>
    </w:rPr>
  </w:style>
  <w:style w:type="paragraph" w:styleId="afff2">
    <w:name w:val="toa heading"/>
    <w:basedOn w:val="a0"/>
    <w:next w:val="afff1"/>
    <w:rsid w:val="00737ADA"/>
    <w:pPr>
      <w:keepNext/>
      <w:spacing w:after="0" w:line="720" w:lineRule="atLeast"/>
    </w:pPr>
    <w:rPr>
      <w:rFonts w:ascii="Garamond" w:eastAsia="Times New Roman" w:hAnsi="Garamond" w:cs="Angsana New"/>
      <w:caps/>
      <w:spacing w:val="-10"/>
      <w:kern w:val="28"/>
      <w:szCs w:val="20"/>
    </w:rPr>
  </w:style>
  <w:style w:type="paragraph" w:styleId="56">
    <w:name w:val="List Bullet 5"/>
    <w:basedOn w:val="a"/>
    <w:autoRedefine/>
    <w:rsid w:val="00737ADA"/>
    <w:pPr>
      <w:ind w:left="2160"/>
    </w:pPr>
  </w:style>
  <w:style w:type="paragraph" w:styleId="afff3">
    <w:name w:val="Block Text"/>
    <w:basedOn w:val="a0"/>
    <w:rsid w:val="00737ADA"/>
    <w:pPr>
      <w:spacing w:after="120" w:line="240" w:lineRule="auto"/>
      <w:ind w:left="1440" w:right="1440"/>
    </w:pPr>
    <w:rPr>
      <w:rFonts w:ascii="Garamond" w:eastAsia="Times New Roman" w:hAnsi="Garamond" w:cs="Angsana New"/>
      <w:szCs w:val="20"/>
    </w:rPr>
  </w:style>
  <w:style w:type="paragraph" w:styleId="afff4">
    <w:name w:val="Body Text First Indent"/>
    <w:basedOn w:val="af1"/>
    <w:link w:val="afff5"/>
    <w:rsid w:val="00737ADA"/>
    <w:pPr>
      <w:spacing w:after="120"/>
      <w:ind w:firstLine="210"/>
      <w:jc w:val="left"/>
    </w:pPr>
    <w:rPr>
      <w:rFonts w:ascii="Garamond" w:eastAsia="Times New Roman" w:hAnsi="Garamond" w:cs="Angsana New"/>
      <w:snapToGrid/>
      <w:color w:val="auto"/>
      <w:sz w:val="24"/>
      <w:szCs w:val="24"/>
      <w:lang w:eastAsia="en-US"/>
    </w:rPr>
  </w:style>
  <w:style w:type="character" w:customStyle="1" w:styleId="afff5">
    <w:name w:val="เยื้องย่อหน้าแรกของเนื้อความ อักขระ"/>
    <w:basedOn w:val="af2"/>
    <w:link w:val="afff4"/>
    <w:rsid w:val="00737ADA"/>
    <w:rPr>
      <w:rFonts w:ascii="Garamond" w:eastAsia="Times New Roman" w:hAnsi="Garamond" w:cs="Angsana New"/>
      <w:snapToGrid/>
      <w:color w:val="000000"/>
      <w:sz w:val="24"/>
      <w:szCs w:val="24"/>
      <w:lang w:eastAsia="th-TH"/>
    </w:rPr>
  </w:style>
  <w:style w:type="paragraph" w:styleId="2c">
    <w:name w:val="Body Text First Indent 2"/>
    <w:basedOn w:val="af3"/>
    <w:link w:val="2d"/>
    <w:rsid w:val="00737ADA"/>
    <w:pPr>
      <w:spacing w:after="120"/>
      <w:ind w:left="283" w:firstLine="210"/>
    </w:pPr>
    <w:rPr>
      <w:rFonts w:ascii="Garamond" w:eastAsia="Times New Roman" w:hAnsi="Garamond" w:cs="Angsana New"/>
      <w:sz w:val="24"/>
      <w:szCs w:val="24"/>
    </w:rPr>
  </w:style>
  <w:style w:type="character" w:customStyle="1" w:styleId="2d">
    <w:name w:val="เยื้องย่อหน้าแรกของเนื้อความ 2 อักขระ"/>
    <w:basedOn w:val="af4"/>
    <w:link w:val="2c"/>
    <w:rsid w:val="00737ADA"/>
    <w:rPr>
      <w:rFonts w:ascii="Garamond" w:eastAsia="Times New Roman" w:hAnsi="Garamond" w:cs="Angsana New"/>
      <w:sz w:val="24"/>
      <w:szCs w:val="24"/>
    </w:rPr>
  </w:style>
  <w:style w:type="paragraph" w:styleId="afff6">
    <w:name w:val="Closing"/>
    <w:basedOn w:val="a0"/>
    <w:link w:val="afff7"/>
    <w:rsid w:val="00737ADA"/>
    <w:pPr>
      <w:spacing w:after="0" w:line="240" w:lineRule="auto"/>
      <w:ind w:left="4252"/>
    </w:pPr>
    <w:rPr>
      <w:rFonts w:ascii="Garamond" w:eastAsia="Times New Roman" w:hAnsi="Garamond" w:cs="Angsana New"/>
      <w:szCs w:val="20"/>
    </w:rPr>
  </w:style>
  <w:style w:type="character" w:customStyle="1" w:styleId="afff7">
    <w:name w:val="คำลงท้าย อักขระ"/>
    <w:basedOn w:val="a1"/>
    <w:link w:val="afff6"/>
    <w:rsid w:val="00737ADA"/>
    <w:rPr>
      <w:rFonts w:ascii="Garamond" w:eastAsia="Times New Roman" w:hAnsi="Garamond" w:cs="Angsana New"/>
      <w:szCs w:val="20"/>
    </w:rPr>
  </w:style>
  <w:style w:type="paragraph" w:styleId="afff8">
    <w:name w:val="Date"/>
    <w:basedOn w:val="a0"/>
    <w:next w:val="a0"/>
    <w:link w:val="afff9"/>
    <w:rsid w:val="00737ADA"/>
    <w:pPr>
      <w:spacing w:after="0" w:line="240" w:lineRule="auto"/>
    </w:pPr>
    <w:rPr>
      <w:rFonts w:ascii="Garamond" w:eastAsia="Times New Roman" w:hAnsi="Garamond" w:cs="Angsana New"/>
      <w:szCs w:val="20"/>
    </w:rPr>
  </w:style>
  <w:style w:type="character" w:customStyle="1" w:styleId="afff9">
    <w:name w:val="วันที่ อักขระ"/>
    <w:basedOn w:val="a1"/>
    <w:link w:val="afff8"/>
    <w:rsid w:val="00737ADA"/>
    <w:rPr>
      <w:rFonts w:ascii="Garamond" w:eastAsia="Times New Roman" w:hAnsi="Garamond" w:cs="Angsana New"/>
      <w:szCs w:val="20"/>
    </w:rPr>
  </w:style>
  <w:style w:type="paragraph" w:styleId="afffa">
    <w:name w:val="Document Map"/>
    <w:basedOn w:val="a0"/>
    <w:link w:val="afffb"/>
    <w:rsid w:val="00737ADA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afffb">
    <w:name w:val="ผังเอกสาร อักขระ"/>
    <w:basedOn w:val="a1"/>
    <w:link w:val="afffa"/>
    <w:rsid w:val="00737ADA"/>
    <w:rPr>
      <w:rFonts w:ascii="Tahoma" w:eastAsia="Times New Roman" w:hAnsi="Tahoma" w:cs="Tahoma"/>
      <w:szCs w:val="20"/>
      <w:shd w:val="clear" w:color="auto" w:fill="000080"/>
    </w:rPr>
  </w:style>
  <w:style w:type="paragraph" w:styleId="afffc">
    <w:name w:val="E-mail Signature"/>
    <w:basedOn w:val="a0"/>
    <w:link w:val="afffd"/>
    <w:rsid w:val="00737ADA"/>
    <w:pPr>
      <w:spacing w:after="0" w:line="240" w:lineRule="auto"/>
    </w:pPr>
    <w:rPr>
      <w:rFonts w:ascii="Garamond" w:eastAsia="Times New Roman" w:hAnsi="Garamond" w:cs="Angsana New"/>
      <w:szCs w:val="20"/>
    </w:rPr>
  </w:style>
  <w:style w:type="character" w:customStyle="1" w:styleId="afffd">
    <w:name w:val="ลายเซ็นอีเมล อักขระ"/>
    <w:basedOn w:val="a1"/>
    <w:link w:val="afffc"/>
    <w:rsid w:val="00737ADA"/>
    <w:rPr>
      <w:rFonts w:ascii="Garamond" w:eastAsia="Times New Roman" w:hAnsi="Garamond" w:cs="Angsana New"/>
      <w:szCs w:val="20"/>
    </w:rPr>
  </w:style>
  <w:style w:type="paragraph" w:styleId="afffe">
    <w:name w:val="envelope address"/>
    <w:basedOn w:val="a0"/>
    <w:rsid w:val="00737A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ngsana New"/>
      <w:sz w:val="24"/>
      <w:szCs w:val="24"/>
    </w:rPr>
  </w:style>
  <w:style w:type="paragraph" w:styleId="affff">
    <w:name w:val="envelope return"/>
    <w:basedOn w:val="a0"/>
    <w:rsid w:val="00737ADA"/>
    <w:pPr>
      <w:spacing w:after="0" w:line="240" w:lineRule="auto"/>
    </w:pPr>
    <w:rPr>
      <w:rFonts w:ascii="Arial" w:eastAsia="Times New Roman" w:hAnsi="Arial" w:cs="Angsana New"/>
      <w:sz w:val="20"/>
      <w:szCs w:val="20"/>
    </w:rPr>
  </w:style>
  <w:style w:type="character" w:styleId="HTML">
    <w:name w:val="HTML Acronym"/>
    <w:rsid w:val="00737ADA"/>
    <w:rPr>
      <w:lang w:bidi="th-TH"/>
    </w:rPr>
  </w:style>
  <w:style w:type="paragraph" w:styleId="HTML0">
    <w:name w:val="HTML Address"/>
    <w:basedOn w:val="a0"/>
    <w:link w:val="HTML1"/>
    <w:rsid w:val="00737ADA"/>
    <w:pPr>
      <w:spacing w:after="0" w:line="240" w:lineRule="auto"/>
    </w:pPr>
    <w:rPr>
      <w:rFonts w:ascii="Garamond" w:eastAsia="Times New Roman" w:hAnsi="Garamond" w:cs="Angsana New"/>
      <w:i/>
      <w:iCs/>
      <w:szCs w:val="20"/>
    </w:rPr>
  </w:style>
  <w:style w:type="character" w:customStyle="1" w:styleId="HTML1">
    <w:name w:val="ที่อยู่ HTML อักขระ"/>
    <w:basedOn w:val="a1"/>
    <w:link w:val="HTML0"/>
    <w:rsid w:val="00737ADA"/>
    <w:rPr>
      <w:rFonts w:ascii="Garamond" w:eastAsia="Times New Roman" w:hAnsi="Garamond" w:cs="Angsana New"/>
      <w:i/>
      <w:iCs/>
      <w:szCs w:val="20"/>
    </w:rPr>
  </w:style>
  <w:style w:type="character" w:styleId="HTML2">
    <w:name w:val="HTML Cite"/>
    <w:rsid w:val="00737ADA"/>
    <w:rPr>
      <w:i/>
      <w:iCs/>
      <w:lang w:bidi="th-TH"/>
    </w:rPr>
  </w:style>
  <w:style w:type="character" w:styleId="HTML3">
    <w:name w:val="HTML Code"/>
    <w:rsid w:val="00737ADA"/>
    <w:rPr>
      <w:rFonts w:ascii="Courier New" w:hAnsi="Courier New"/>
      <w:sz w:val="20"/>
      <w:szCs w:val="20"/>
      <w:lang w:bidi="th-TH"/>
    </w:rPr>
  </w:style>
  <w:style w:type="character" w:styleId="HTML4">
    <w:name w:val="HTML Definition"/>
    <w:rsid w:val="00737ADA"/>
    <w:rPr>
      <w:i/>
      <w:iCs/>
      <w:lang w:bidi="th-TH"/>
    </w:rPr>
  </w:style>
  <w:style w:type="character" w:styleId="HTML5">
    <w:name w:val="HTML Keyboard"/>
    <w:rsid w:val="00737ADA"/>
    <w:rPr>
      <w:rFonts w:ascii="Courier New" w:hAnsi="Courier New"/>
      <w:sz w:val="20"/>
      <w:szCs w:val="20"/>
      <w:lang w:bidi="th-TH"/>
    </w:rPr>
  </w:style>
  <w:style w:type="paragraph" w:styleId="HTML6">
    <w:name w:val="HTML Preformatted"/>
    <w:basedOn w:val="a0"/>
    <w:link w:val="HTML7"/>
    <w:rsid w:val="00737ADA"/>
    <w:pPr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1"/>
    <w:link w:val="HTML6"/>
    <w:rsid w:val="00737ADA"/>
    <w:rPr>
      <w:rFonts w:ascii="Courier New" w:eastAsia="Times New Roman" w:hAnsi="Courier New" w:cs="Angsana New"/>
      <w:sz w:val="20"/>
      <w:szCs w:val="20"/>
    </w:rPr>
  </w:style>
  <w:style w:type="character" w:styleId="HTML8">
    <w:name w:val="HTML Sample"/>
    <w:rsid w:val="00737ADA"/>
    <w:rPr>
      <w:rFonts w:ascii="Courier New" w:hAnsi="Courier New"/>
      <w:lang w:bidi="th-TH"/>
    </w:rPr>
  </w:style>
  <w:style w:type="character" w:styleId="HTML9">
    <w:name w:val="HTML Typewriter"/>
    <w:rsid w:val="00737ADA"/>
    <w:rPr>
      <w:rFonts w:ascii="Courier New" w:hAnsi="Courier New"/>
      <w:sz w:val="20"/>
      <w:szCs w:val="20"/>
      <w:lang w:bidi="th-TH"/>
    </w:rPr>
  </w:style>
  <w:style w:type="character" w:styleId="HTMLa">
    <w:name w:val="HTML Variable"/>
    <w:rsid w:val="00737ADA"/>
    <w:rPr>
      <w:i/>
      <w:iCs/>
      <w:lang w:bidi="th-TH"/>
    </w:rPr>
  </w:style>
  <w:style w:type="paragraph" w:styleId="61">
    <w:name w:val="index 6"/>
    <w:basedOn w:val="a0"/>
    <w:next w:val="a0"/>
    <w:autoRedefine/>
    <w:rsid w:val="00737ADA"/>
    <w:pPr>
      <w:spacing w:after="0" w:line="240" w:lineRule="auto"/>
      <w:ind w:left="1320" w:hanging="220"/>
    </w:pPr>
    <w:rPr>
      <w:rFonts w:ascii="Garamond" w:eastAsia="Times New Roman" w:hAnsi="Garamond" w:cs="Angsana New"/>
      <w:szCs w:val="20"/>
    </w:rPr>
  </w:style>
  <w:style w:type="paragraph" w:styleId="71">
    <w:name w:val="index 7"/>
    <w:basedOn w:val="a0"/>
    <w:next w:val="a0"/>
    <w:autoRedefine/>
    <w:rsid w:val="00737ADA"/>
    <w:pPr>
      <w:spacing w:after="0" w:line="240" w:lineRule="auto"/>
      <w:ind w:left="1540" w:hanging="220"/>
    </w:pPr>
    <w:rPr>
      <w:rFonts w:ascii="Garamond" w:eastAsia="Times New Roman" w:hAnsi="Garamond" w:cs="Angsana New"/>
      <w:szCs w:val="20"/>
    </w:rPr>
  </w:style>
  <w:style w:type="paragraph" w:styleId="81">
    <w:name w:val="index 8"/>
    <w:basedOn w:val="a0"/>
    <w:next w:val="a0"/>
    <w:autoRedefine/>
    <w:rsid w:val="00737ADA"/>
    <w:pPr>
      <w:spacing w:after="0" w:line="240" w:lineRule="auto"/>
      <w:ind w:left="1760" w:hanging="220"/>
    </w:pPr>
    <w:rPr>
      <w:rFonts w:ascii="Garamond" w:eastAsia="Times New Roman" w:hAnsi="Garamond" w:cs="Angsana New"/>
      <w:szCs w:val="20"/>
    </w:rPr>
  </w:style>
  <w:style w:type="paragraph" w:styleId="91">
    <w:name w:val="index 9"/>
    <w:basedOn w:val="a0"/>
    <w:next w:val="a0"/>
    <w:autoRedefine/>
    <w:rsid w:val="00737ADA"/>
    <w:pPr>
      <w:spacing w:after="0" w:line="240" w:lineRule="auto"/>
      <w:ind w:left="1980" w:hanging="220"/>
    </w:pPr>
    <w:rPr>
      <w:rFonts w:ascii="Garamond" w:eastAsia="Times New Roman" w:hAnsi="Garamond" w:cs="Angsana New"/>
      <w:szCs w:val="20"/>
    </w:rPr>
  </w:style>
  <w:style w:type="paragraph" w:styleId="affff0">
    <w:name w:val="Message Header"/>
    <w:basedOn w:val="a0"/>
    <w:link w:val="affff1"/>
    <w:rsid w:val="00737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ngsana New"/>
      <w:sz w:val="24"/>
      <w:szCs w:val="24"/>
    </w:rPr>
  </w:style>
  <w:style w:type="character" w:customStyle="1" w:styleId="affff1">
    <w:name w:val="ส่วนหัวข้อความ อักขระ"/>
    <w:basedOn w:val="a1"/>
    <w:link w:val="affff0"/>
    <w:rsid w:val="00737ADA"/>
    <w:rPr>
      <w:rFonts w:ascii="Arial" w:eastAsia="Times New Roman" w:hAnsi="Arial" w:cs="Angsana New"/>
      <w:sz w:val="24"/>
      <w:szCs w:val="24"/>
      <w:shd w:val="pct20" w:color="auto" w:fill="auto"/>
    </w:rPr>
  </w:style>
  <w:style w:type="paragraph" w:styleId="affff2">
    <w:name w:val="Note Heading"/>
    <w:basedOn w:val="a0"/>
    <w:next w:val="a0"/>
    <w:link w:val="affff3"/>
    <w:rsid w:val="00737ADA"/>
    <w:pPr>
      <w:spacing w:after="0" w:line="240" w:lineRule="auto"/>
    </w:pPr>
    <w:rPr>
      <w:rFonts w:ascii="Garamond" w:eastAsia="Times New Roman" w:hAnsi="Garamond" w:cs="Angsana New"/>
      <w:szCs w:val="20"/>
    </w:rPr>
  </w:style>
  <w:style w:type="character" w:customStyle="1" w:styleId="affff3">
    <w:name w:val="ส่วนหัวของบันทึกย่อ อักขระ"/>
    <w:basedOn w:val="a1"/>
    <w:link w:val="affff2"/>
    <w:rsid w:val="00737ADA"/>
    <w:rPr>
      <w:rFonts w:ascii="Garamond" w:eastAsia="Times New Roman" w:hAnsi="Garamond" w:cs="Angsana New"/>
      <w:szCs w:val="20"/>
    </w:rPr>
  </w:style>
  <w:style w:type="paragraph" w:styleId="affff4">
    <w:name w:val="Salutation"/>
    <w:basedOn w:val="a0"/>
    <w:next w:val="a0"/>
    <w:link w:val="affff5"/>
    <w:rsid w:val="00737ADA"/>
    <w:pPr>
      <w:spacing w:after="0" w:line="240" w:lineRule="auto"/>
    </w:pPr>
    <w:rPr>
      <w:rFonts w:ascii="Garamond" w:eastAsia="Times New Roman" w:hAnsi="Garamond" w:cs="Angsana New"/>
      <w:szCs w:val="20"/>
    </w:rPr>
  </w:style>
  <w:style w:type="character" w:customStyle="1" w:styleId="affff5">
    <w:name w:val="คำขึ้นต้นจดหมาย อักขระ"/>
    <w:basedOn w:val="a1"/>
    <w:link w:val="affff4"/>
    <w:rsid w:val="00737ADA"/>
    <w:rPr>
      <w:rFonts w:ascii="Garamond" w:eastAsia="Times New Roman" w:hAnsi="Garamond" w:cs="Angsana New"/>
      <w:szCs w:val="20"/>
    </w:rPr>
  </w:style>
  <w:style w:type="paragraph" w:styleId="affff6">
    <w:name w:val="Signature"/>
    <w:basedOn w:val="a0"/>
    <w:link w:val="affff7"/>
    <w:rsid w:val="00737ADA"/>
    <w:pPr>
      <w:spacing w:after="0" w:line="240" w:lineRule="auto"/>
      <w:ind w:left="4252"/>
    </w:pPr>
    <w:rPr>
      <w:rFonts w:ascii="Garamond" w:eastAsia="Times New Roman" w:hAnsi="Garamond" w:cs="Angsana New"/>
      <w:szCs w:val="20"/>
    </w:rPr>
  </w:style>
  <w:style w:type="character" w:customStyle="1" w:styleId="affff7">
    <w:name w:val="ลายเซ็น อักขระ"/>
    <w:basedOn w:val="a1"/>
    <w:link w:val="affff6"/>
    <w:rsid w:val="00737ADA"/>
    <w:rPr>
      <w:rFonts w:ascii="Garamond" w:eastAsia="Times New Roman" w:hAnsi="Garamond" w:cs="Angsana New"/>
      <w:szCs w:val="20"/>
    </w:rPr>
  </w:style>
  <w:style w:type="character" w:styleId="affff8">
    <w:name w:val="Strong"/>
    <w:uiPriority w:val="22"/>
    <w:qFormat/>
    <w:rsid w:val="00737ADA"/>
    <w:rPr>
      <w:b/>
      <w:bCs/>
      <w:lang w:bidi="th-TH"/>
    </w:rPr>
  </w:style>
  <w:style w:type="paragraph" w:styleId="62">
    <w:name w:val="toc 6"/>
    <w:basedOn w:val="a0"/>
    <w:next w:val="a0"/>
    <w:autoRedefine/>
    <w:rsid w:val="00737ADA"/>
    <w:pPr>
      <w:spacing w:after="0" w:line="240" w:lineRule="auto"/>
      <w:ind w:left="1100"/>
    </w:pPr>
    <w:rPr>
      <w:rFonts w:ascii="Garamond" w:eastAsia="Times New Roman" w:hAnsi="Garamond" w:cs="Angsana New"/>
      <w:szCs w:val="20"/>
    </w:rPr>
  </w:style>
  <w:style w:type="paragraph" w:styleId="72">
    <w:name w:val="toc 7"/>
    <w:basedOn w:val="a0"/>
    <w:next w:val="a0"/>
    <w:autoRedefine/>
    <w:rsid w:val="00737ADA"/>
    <w:pPr>
      <w:spacing w:after="0" w:line="240" w:lineRule="auto"/>
      <w:ind w:left="1320"/>
    </w:pPr>
    <w:rPr>
      <w:rFonts w:ascii="Garamond" w:eastAsia="Times New Roman" w:hAnsi="Garamond" w:cs="Angsana New"/>
      <w:szCs w:val="20"/>
    </w:rPr>
  </w:style>
  <w:style w:type="paragraph" w:styleId="82">
    <w:name w:val="toc 8"/>
    <w:basedOn w:val="a0"/>
    <w:next w:val="a0"/>
    <w:autoRedefine/>
    <w:rsid w:val="00737ADA"/>
    <w:pPr>
      <w:spacing w:after="0" w:line="240" w:lineRule="auto"/>
      <w:ind w:left="1540"/>
    </w:pPr>
    <w:rPr>
      <w:rFonts w:ascii="Garamond" w:eastAsia="Times New Roman" w:hAnsi="Garamond" w:cs="Angsana New"/>
      <w:szCs w:val="20"/>
    </w:rPr>
  </w:style>
  <w:style w:type="paragraph" w:styleId="92">
    <w:name w:val="toc 9"/>
    <w:basedOn w:val="a0"/>
    <w:next w:val="a0"/>
    <w:autoRedefine/>
    <w:rsid w:val="00737ADA"/>
    <w:pPr>
      <w:spacing w:after="0" w:line="240" w:lineRule="auto"/>
      <w:ind w:left="1760"/>
    </w:pPr>
    <w:rPr>
      <w:rFonts w:ascii="Garamond" w:eastAsia="Times New Roman" w:hAnsi="Garamond" w:cs="Angsana New"/>
      <w:szCs w:val="20"/>
    </w:rPr>
  </w:style>
  <w:style w:type="character" w:customStyle="1" w:styleId="Style22pt">
    <w:name w:val="Style 22 pt"/>
    <w:rsid w:val="00737ADA"/>
    <w:rPr>
      <w:rFonts w:ascii="Garamond" w:hAnsi="Garamond" w:cs="Angsana New"/>
      <w:spacing w:val="0"/>
      <w:sz w:val="44"/>
      <w:szCs w:val="44"/>
      <w:lang w:bidi="th-TH"/>
    </w:rPr>
  </w:style>
  <w:style w:type="paragraph" w:styleId="aff9">
    <w:name w:val="Subtitle"/>
    <w:basedOn w:val="a0"/>
    <w:link w:val="affff9"/>
    <w:qFormat/>
    <w:rsid w:val="00737ADA"/>
    <w:pPr>
      <w:spacing w:after="60" w:line="240" w:lineRule="auto"/>
      <w:jc w:val="center"/>
      <w:outlineLvl w:val="1"/>
    </w:pPr>
    <w:rPr>
      <w:rFonts w:ascii="Arial" w:eastAsia="Times New Roman" w:hAnsi="Arial" w:cs="Cordia New"/>
      <w:sz w:val="24"/>
    </w:rPr>
  </w:style>
  <w:style w:type="character" w:customStyle="1" w:styleId="affff9">
    <w:name w:val="ชื่อเรื่องรอง อักขระ"/>
    <w:basedOn w:val="a1"/>
    <w:link w:val="aff9"/>
    <w:rsid w:val="00737ADA"/>
    <w:rPr>
      <w:rFonts w:ascii="Arial" w:eastAsia="Times New Roman" w:hAnsi="Arial" w:cs="Cordia New"/>
      <w:sz w:val="24"/>
    </w:rPr>
  </w:style>
  <w:style w:type="paragraph" w:customStyle="1" w:styleId="13">
    <w:name w:val="1"/>
    <w:basedOn w:val="af6"/>
    <w:next w:val="af1"/>
    <w:rsid w:val="00737ADA"/>
    <w:pPr>
      <w:keepNext/>
      <w:keepLines/>
      <w:spacing w:before="140" w:after="420"/>
    </w:pPr>
    <w:rPr>
      <w:rFonts w:ascii="Garamond" w:eastAsia="Times New Roman" w:hAnsi="Garamond" w:cs="Angsana New"/>
      <w:caps/>
      <w:spacing w:val="20"/>
      <w:kern w:val="20"/>
      <w:sz w:val="24"/>
      <w:szCs w:val="24"/>
    </w:rPr>
  </w:style>
  <w:style w:type="paragraph" w:customStyle="1" w:styleId="Default">
    <w:name w:val="Default"/>
    <w:rsid w:val="00737ADA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fffa">
    <w:name w:val="Intense Quote"/>
    <w:basedOn w:val="a0"/>
    <w:next w:val="a0"/>
    <w:link w:val="affffb"/>
    <w:uiPriority w:val="30"/>
    <w:qFormat/>
    <w:rsid w:val="00737AD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Garamond" w:eastAsia="Times New Roman" w:hAnsi="Garamond" w:cs="Angsana New"/>
      <w:b/>
      <w:bCs/>
      <w:i/>
      <w:iCs/>
      <w:color w:val="4F81BD"/>
      <w:szCs w:val="20"/>
    </w:rPr>
  </w:style>
  <w:style w:type="character" w:customStyle="1" w:styleId="affffb">
    <w:name w:val="ทำให้คำอ้างอิงเป็นสีเข้มขึ้น อักขระ"/>
    <w:basedOn w:val="a1"/>
    <w:link w:val="affffa"/>
    <w:uiPriority w:val="30"/>
    <w:rsid w:val="00737ADA"/>
    <w:rPr>
      <w:rFonts w:ascii="Garamond" w:eastAsia="Times New Roman" w:hAnsi="Garamond" w:cs="Angsana New"/>
      <w:b/>
      <w:bCs/>
      <w:i/>
      <w:iCs/>
      <w:color w:val="4F81BD"/>
      <w:szCs w:val="20"/>
    </w:rPr>
  </w:style>
  <w:style w:type="paragraph" w:customStyle="1" w:styleId="affffc">
    <w:name w:val="...."/>
    <w:basedOn w:val="a0"/>
    <w:next w:val="a0"/>
    <w:rsid w:val="00737ADA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character" w:customStyle="1" w:styleId="apple-converted-space">
    <w:name w:val="apple-converted-space"/>
    <w:rsid w:val="00737ADA"/>
    <w:rPr>
      <w:lang w:bidi="th-TH"/>
    </w:rPr>
  </w:style>
  <w:style w:type="table" w:customStyle="1" w:styleId="GridTable4-Accent31">
    <w:name w:val="Grid Table 4 - Accent 31"/>
    <w:basedOn w:val="a2"/>
    <w:uiPriority w:val="49"/>
    <w:rsid w:val="00737A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fc693973ee-7fe3-4312-b38f-ae205671ee6a-1">
    <w:name w:val="fc693973ee-7fe3-4312-b38f-ae205671ee6a-1"/>
    <w:basedOn w:val="a1"/>
    <w:rsid w:val="00737ADA"/>
  </w:style>
  <w:style w:type="character" w:customStyle="1" w:styleId="fc167d411c-fd73-4e48-a4bc-0b42ae1edad8-4">
    <w:name w:val="fc167d411c-fd73-4e48-a4bc-0b42ae1edad8-4"/>
    <w:basedOn w:val="a1"/>
    <w:rsid w:val="00737ADA"/>
  </w:style>
  <w:style w:type="character" w:customStyle="1" w:styleId="fc0dd06ea4-980c-4972-a7ab-1d69bde69538-4">
    <w:name w:val="fc0dd06ea4-980c-4972-a7ab-1d69bde69538-4"/>
    <w:basedOn w:val="a1"/>
    <w:rsid w:val="00737ADA"/>
  </w:style>
  <w:style w:type="table" w:customStyle="1" w:styleId="TableGrid51">
    <w:name w:val="Table Grid51"/>
    <w:basedOn w:val="a2"/>
    <w:next w:val="a5"/>
    <w:uiPriority w:val="5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5"/>
    <w:uiPriority w:val="5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5"/>
    <w:uiPriority w:val="5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a2"/>
    <w:uiPriority w:val="49"/>
    <w:rsid w:val="00737A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61">
    <w:name w:val="Grid Table 4 - Accent 61"/>
    <w:basedOn w:val="a2"/>
    <w:uiPriority w:val="49"/>
    <w:rsid w:val="00737A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-Accent21">
    <w:name w:val="Grid Table 5 Dark - Accent 21"/>
    <w:basedOn w:val="a2"/>
    <w:uiPriority w:val="50"/>
    <w:rsid w:val="00737A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SciAnnualRep11">
    <w:name w:val="SciAnnualRep11"/>
    <w:basedOn w:val="a2"/>
    <w:uiPriority w:val="99"/>
    <w:rsid w:val="00737ADA"/>
    <w:pPr>
      <w:spacing w:before="60" w:after="60" w:line="240" w:lineRule="auto"/>
    </w:pPr>
    <w:rPr>
      <w:rFonts w:ascii="Century Schoolbook" w:eastAsia="Calibri" w:hAnsi="Century Schoolbook" w:cs="Cordia New"/>
      <w:sz w:val="18"/>
      <w:szCs w:val="22"/>
      <w:lang w:bidi="ar-SA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vAlign w:val="center"/>
    </w:tcPr>
    <w:tblStylePr w:type="firstRow">
      <w:rPr>
        <w:rFonts w:ascii="Century Schoolbook" w:hAnsi="Century Schoolbook"/>
        <w:b/>
        <w:bCs/>
        <w:sz w:val="18"/>
      </w:rPr>
      <w:tblPr/>
      <w:tcPr>
        <w:shd w:val="clear" w:color="auto" w:fill="E5EBFF"/>
      </w:tcPr>
    </w:tblStylePr>
    <w:tblStylePr w:type="lastRow">
      <w:rPr>
        <w:rFonts w:ascii="Century Schoolbook" w:hAnsi="Century Schoolbook"/>
        <w:b/>
        <w:bCs/>
        <w:sz w:val="18"/>
      </w:rPr>
      <w:tblPr/>
      <w:tcPr>
        <w:tcBorders>
          <w:top w:val="single" w:sz="4" w:space="0" w:color="FFFFFF"/>
        </w:tcBorders>
        <w:shd w:val="clear" w:color="auto" w:fill="E5EB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9D6FF"/>
      </w:tcPr>
    </w:tblStylePr>
    <w:tblStylePr w:type="band2Horz">
      <w:tblPr/>
      <w:tcPr>
        <w:shd w:val="clear" w:color="auto" w:fill="E5EBFF"/>
      </w:tcPr>
    </w:tblStylePr>
  </w:style>
  <w:style w:type="table" w:customStyle="1" w:styleId="SciAnnualRep12">
    <w:name w:val="SciAnnualRep12"/>
    <w:basedOn w:val="a2"/>
    <w:uiPriority w:val="99"/>
    <w:rsid w:val="00737ADA"/>
    <w:pPr>
      <w:spacing w:before="60" w:after="60" w:line="240" w:lineRule="auto"/>
    </w:pPr>
    <w:rPr>
      <w:rFonts w:ascii="Century Schoolbook" w:eastAsia="Calibri" w:hAnsi="Century Schoolbook" w:cs="Cordia New"/>
      <w:sz w:val="18"/>
      <w:szCs w:val="22"/>
      <w:lang w:bidi="ar-SA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vAlign w:val="center"/>
    </w:tcPr>
    <w:tblStylePr w:type="firstRow">
      <w:rPr>
        <w:rFonts w:ascii="Century Schoolbook" w:hAnsi="Century Schoolbook"/>
        <w:b/>
        <w:bCs/>
        <w:sz w:val="18"/>
      </w:rPr>
      <w:tblPr/>
      <w:tcPr>
        <w:shd w:val="clear" w:color="auto" w:fill="E5EBFF"/>
      </w:tcPr>
    </w:tblStylePr>
    <w:tblStylePr w:type="lastRow">
      <w:rPr>
        <w:rFonts w:ascii="Century Schoolbook" w:hAnsi="Century Schoolbook"/>
        <w:b/>
        <w:bCs/>
        <w:sz w:val="18"/>
      </w:rPr>
      <w:tblPr/>
      <w:tcPr>
        <w:tcBorders>
          <w:top w:val="single" w:sz="4" w:space="0" w:color="FFFFFF"/>
        </w:tcBorders>
        <w:shd w:val="clear" w:color="auto" w:fill="E5EB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9D6FF"/>
      </w:tcPr>
    </w:tblStylePr>
    <w:tblStylePr w:type="band2Horz">
      <w:tblPr/>
      <w:tcPr>
        <w:shd w:val="clear" w:color="auto" w:fill="E5EBFF"/>
      </w:tcPr>
    </w:tblStylePr>
  </w:style>
  <w:style w:type="table" w:customStyle="1" w:styleId="TableGrid8">
    <w:name w:val="Table Grid8"/>
    <w:basedOn w:val="a2"/>
    <w:next w:val="a5"/>
    <w:uiPriority w:val="3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2"/>
    <w:next w:val="a5"/>
    <w:uiPriority w:val="3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2"/>
    <w:next w:val="a5"/>
    <w:uiPriority w:val="39"/>
    <w:rsid w:val="007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iAnnualRep13">
    <w:name w:val="SciAnnualRep13"/>
    <w:basedOn w:val="a2"/>
    <w:uiPriority w:val="99"/>
    <w:rsid w:val="00737ADA"/>
    <w:pPr>
      <w:spacing w:before="60" w:after="60" w:line="240" w:lineRule="auto"/>
    </w:pPr>
    <w:rPr>
      <w:rFonts w:ascii="Century Schoolbook" w:eastAsia="Calibri" w:hAnsi="Century Schoolbook" w:cs="Cordia New"/>
      <w:sz w:val="18"/>
      <w:szCs w:val="22"/>
      <w:lang w:bidi="ar-SA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vAlign w:val="center"/>
    </w:tcPr>
    <w:tblStylePr w:type="firstRow">
      <w:rPr>
        <w:rFonts w:ascii="Century Schoolbook" w:hAnsi="Century Schoolbook"/>
        <w:b/>
        <w:bCs/>
        <w:sz w:val="18"/>
      </w:rPr>
      <w:tblPr/>
      <w:tcPr>
        <w:shd w:val="clear" w:color="auto" w:fill="E5EBFF"/>
      </w:tcPr>
    </w:tblStylePr>
    <w:tblStylePr w:type="lastRow">
      <w:rPr>
        <w:rFonts w:ascii="Century Schoolbook" w:hAnsi="Century Schoolbook"/>
        <w:b/>
        <w:bCs/>
        <w:sz w:val="18"/>
      </w:rPr>
      <w:tblPr/>
      <w:tcPr>
        <w:tcBorders>
          <w:top w:val="single" w:sz="4" w:space="0" w:color="FFFFFF"/>
        </w:tcBorders>
        <w:shd w:val="clear" w:color="auto" w:fill="E5EB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9D6FF"/>
      </w:tcPr>
    </w:tblStylePr>
    <w:tblStylePr w:type="band2Horz">
      <w:tblPr/>
      <w:tcPr>
        <w:shd w:val="clear" w:color="auto" w:fill="E5EBFF"/>
      </w:tcPr>
    </w:tblStylePr>
  </w:style>
  <w:style w:type="table" w:customStyle="1" w:styleId="GridTable5Dark-Accent211">
    <w:name w:val="Grid Table 5 Dark - Accent 211"/>
    <w:basedOn w:val="a2"/>
    <w:next w:val="GridTable5Dark-Accent21"/>
    <w:uiPriority w:val="50"/>
    <w:rsid w:val="00737A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GridTable4-Accent51">
    <w:name w:val="Grid Table 4 - Accent 51"/>
    <w:basedOn w:val="a2"/>
    <w:uiPriority w:val="49"/>
    <w:rsid w:val="00737A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CommentSubject1">
    <w:name w:val="Comment Subject1"/>
    <w:basedOn w:val="affc"/>
    <w:next w:val="affc"/>
    <w:uiPriority w:val="99"/>
    <w:semiHidden/>
    <w:unhideWhenUsed/>
    <w:rsid w:val="00737ADA"/>
    <w:pPr>
      <w:keepLines w:val="0"/>
      <w:spacing w:after="160" w:line="240" w:lineRule="auto"/>
      <w:jc w:val="left"/>
    </w:pPr>
    <w:rPr>
      <w:rFonts w:ascii="Calibri" w:eastAsia="Calibri" w:hAnsi="Calibri" w:cs="Cordia New"/>
      <w:b/>
      <w:bCs/>
      <w:sz w:val="20"/>
      <w:szCs w:val="25"/>
    </w:rPr>
  </w:style>
  <w:style w:type="character" w:customStyle="1" w:styleId="affffd">
    <w:name w:val="ชื่อเรื่องของข้อคิดเห็น อักขระ"/>
    <w:basedOn w:val="affd"/>
    <w:link w:val="affffe"/>
    <w:uiPriority w:val="99"/>
    <w:semiHidden/>
    <w:rsid w:val="00737ADA"/>
    <w:rPr>
      <w:rFonts w:ascii="Garamond" w:eastAsia="Times New Roman" w:hAnsi="Garamond" w:cs="Angsana New"/>
      <w:b/>
      <w:bCs/>
      <w:sz w:val="18"/>
      <w:szCs w:val="24"/>
    </w:rPr>
  </w:style>
  <w:style w:type="character" w:customStyle="1" w:styleId="Heading1Char1">
    <w:name w:val="Heading 1 Char1"/>
    <w:basedOn w:val="a1"/>
    <w:uiPriority w:val="9"/>
    <w:rsid w:val="00737AD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1">
    <w:name w:val="Heading 2 Char1"/>
    <w:basedOn w:val="a1"/>
    <w:uiPriority w:val="9"/>
    <w:semiHidden/>
    <w:rsid w:val="00737AD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4Char1">
    <w:name w:val="Heading 4 Char1"/>
    <w:basedOn w:val="a1"/>
    <w:uiPriority w:val="9"/>
    <w:semiHidden/>
    <w:rsid w:val="00737A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a1"/>
    <w:uiPriority w:val="9"/>
    <w:semiHidden/>
    <w:rsid w:val="00737AD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e">
    <w:name w:val="Normal (Web)"/>
    <w:basedOn w:val="a0"/>
    <w:uiPriority w:val="99"/>
    <w:semiHidden/>
    <w:unhideWhenUsed/>
    <w:rsid w:val="00737ADA"/>
    <w:rPr>
      <w:rFonts w:ascii="Times New Roman" w:hAnsi="Times New Roman" w:cs="Angsana New"/>
      <w:sz w:val="24"/>
      <w:szCs w:val="30"/>
    </w:rPr>
  </w:style>
  <w:style w:type="character" w:styleId="afffff">
    <w:name w:val="Hyperlink"/>
    <w:basedOn w:val="a1"/>
    <w:uiPriority w:val="99"/>
    <w:semiHidden/>
    <w:unhideWhenUsed/>
    <w:rsid w:val="00737ADA"/>
    <w:rPr>
      <w:color w:val="0563C1" w:themeColor="hyperlink"/>
      <w:u w:val="single"/>
    </w:rPr>
  </w:style>
  <w:style w:type="paragraph" w:styleId="affffe">
    <w:name w:val="annotation subject"/>
    <w:basedOn w:val="affc"/>
    <w:next w:val="affc"/>
    <w:link w:val="affffd"/>
    <w:uiPriority w:val="99"/>
    <w:semiHidden/>
    <w:unhideWhenUsed/>
    <w:rsid w:val="00737ADA"/>
    <w:pPr>
      <w:keepLines w:val="0"/>
      <w:spacing w:after="160" w:line="240" w:lineRule="auto"/>
      <w:jc w:val="left"/>
    </w:pPr>
    <w:rPr>
      <w:b/>
      <w:bCs/>
    </w:rPr>
  </w:style>
  <w:style w:type="character" w:customStyle="1" w:styleId="CommentSubjectChar1">
    <w:name w:val="Comment Subject Char1"/>
    <w:basedOn w:val="affd"/>
    <w:uiPriority w:val="99"/>
    <w:semiHidden/>
    <w:rsid w:val="00737ADA"/>
    <w:rPr>
      <w:rFonts w:ascii="Garamond" w:eastAsia="Times New Roman" w:hAnsi="Garamond" w:cs="Angsana New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40A3-09D7-8B40-A460-4D77BEFC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</Pages>
  <Words>7860</Words>
  <Characters>44805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prangtip kaewprasit</dc:creator>
  <cp:keywords/>
  <dc:description/>
  <cp:lastModifiedBy>pornanan ropchang</cp:lastModifiedBy>
  <cp:revision>5</cp:revision>
  <cp:lastPrinted>2018-09-17T06:29:00Z</cp:lastPrinted>
  <dcterms:created xsi:type="dcterms:W3CDTF">2019-10-02T05:44:00Z</dcterms:created>
  <dcterms:modified xsi:type="dcterms:W3CDTF">2019-10-02T08:23:00Z</dcterms:modified>
</cp:coreProperties>
</file>